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30AAD491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10036BC6" w14:textId="77777777" w:rsidR="00C8172F" w:rsidRPr="00495E21" w:rsidRDefault="00C8172F">
            <w:pPr>
              <w:pStyle w:val="ECVPersonalInfo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vAlign w:val="center"/>
          </w:tcPr>
          <w:p w14:paraId="6E4A3A48" w14:textId="77777777" w:rsidR="00C8172F" w:rsidRPr="00495E21" w:rsidRDefault="00007759">
            <w:pPr>
              <w:pStyle w:val="ECVNameField"/>
              <w:rPr>
                <w:lang w:val="ro-RO"/>
              </w:rPr>
            </w:pPr>
            <w:r>
              <w:rPr>
                <w:lang w:val="ro-RO"/>
              </w:rPr>
              <w:t>Oțoiu Marcela</w:t>
            </w:r>
            <w:r w:rsidR="00FE7153">
              <w:rPr>
                <w:lang w:val="ro-RO"/>
              </w:rPr>
              <w:t xml:space="preserve"> - Cristina</w:t>
            </w:r>
          </w:p>
        </w:tc>
      </w:tr>
      <w:tr w:rsidR="00C8172F" w:rsidRPr="00495E21" w14:paraId="18B7585A" w14:textId="77777777">
        <w:trPr>
          <w:cantSplit/>
          <w:trHeight w:hRule="exact" w:val="227"/>
        </w:trPr>
        <w:tc>
          <w:tcPr>
            <w:tcW w:w="10375" w:type="dxa"/>
            <w:gridSpan w:val="2"/>
          </w:tcPr>
          <w:p w14:paraId="24A9949F" w14:textId="77777777" w:rsidR="00C8172F" w:rsidRPr="00495E21" w:rsidRDefault="00C8172F" w:rsidP="00007759">
            <w:pPr>
              <w:pStyle w:val="ECVComments"/>
              <w:jc w:val="left"/>
              <w:rPr>
                <w:lang w:val="ro-RO"/>
              </w:rPr>
            </w:pPr>
          </w:p>
        </w:tc>
      </w:tr>
      <w:tr w:rsidR="00C8172F" w:rsidRPr="00007759" w14:paraId="24FB2F47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4CC53E33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</w:tcPr>
          <w:p w14:paraId="45F00BA2" w14:textId="77777777" w:rsidR="00C8172F" w:rsidRPr="00495E21" w:rsidRDefault="002270C1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ro-RO" w:eastAsia="ro-RO" w:bidi="ar-SA"/>
              </w:rPr>
              <w:drawing>
                <wp:anchor distT="0" distB="0" distL="0" distR="71755" simplePos="0" relativeHeight="251655680" behindDoc="0" locked="0" layoutInCell="1" allowOverlap="1" wp14:anchorId="734FD038" wp14:editId="2EA401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7759">
              <w:rPr>
                <w:lang w:val="ro-RO"/>
              </w:rPr>
              <w:t>Baia Mare, România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007759" w14:paraId="58BB4C3B" w14:textId="77777777">
        <w:trPr>
          <w:cantSplit/>
          <w:trHeight w:val="340"/>
        </w:trPr>
        <w:tc>
          <w:tcPr>
            <w:tcW w:w="2834" w:type="dxa"/>
            <w:vMerge/>
          </w:tcPr>
          <w:p w14:paraId="53518012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78AB251A" w14:textId="77777777" w:rsidR="00C8172F" w:rsidRPr="00495E21" w:rsidRDefault="00C8172F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 w:rsidRPr="00495E21">
              <w:rPr>
                <w:lang w:val="ro-RO"/>
              </w:rPr>
              <w:t xml:space="preserve">   </w:t>
            </w:r>
          </w:p>
        </w:tc>
      </w:tr>
      <w:tr w:rsidR="00C8172F" w:rsidRPr="00495E21" w14:paraId="55EA10A8" w14:textId="77777777">
        <w:trPr>
          <w:cantSplit/>
          <w:trHeight w:val="340"/>
        </w:trPr>
        <w:tc>
          <w:tcPr>
            <w:tcW w:w="2834" w:type="dxa"/>
            <w:vMerge/>
          </w:tcPr>
          <w:p w14:paraId="246861F4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vAlign w:val="center"/>
          </w:tcPr>
          <w:p w14:paraId="5382A468" w14:textId="77777777" w:rsidR="00C8172F" w:rsidRPr="00495E21" w:rsidRDefault="002270C1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ro-RO" w:eastAsia="ro-RO" w:bidi="ar-SA"/>
              </w:rPr>
              <w:drawing>
                <wp:anchor distT="0" distB="0" distL="0" distR="71755" simplePos="0" relativeHeight="251658752" behindDoc="0" locked="0" layoutInCell="1" allowOverlap="1" wp14:anchorId="42CEA9A4" wp14:editId="0D4ED5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7759">
              <w:rPr>
                <w:lang w:val="ro-RO"/>
              </w:rPr>
              <w:t>marcela.otoiu@gmail.com</w:t>
            </w:r>
          </w:p>
        </w:tc>
      </w:tr>
      <w:tr w:rsidR="00C8172F" w:rsidRPr="00007759" w14:paraId="047F08FE" w14:textId="77777777">
        <w:trPr>
          <w:cantSplit/>
          <w:trHeight w:val="340"/>
        </w:trPr>
        <w:tc>
          <w:tcPr>
            <w:tcW w:w="2834" w:type="dxa"/>
            <w:vMerge/>
          </w:tcPr>
          <w:p w14:paraId="0F8DE5EF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51BAC0B0" w14:textId="77777777" w:rsidR="00C8172F" w:rsidRPr="00495E21" w:rsidRDefault="00C8172F" w:rsidP="00007759">
            <w:pPr>
              <w:pStyle w:val="ECVContactDetails0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42027" w14:paraId="70542DA5" w14:textId="77777777">
        <w:trPr>
          <w:cantSplit/>
          <w:trHeight w:val="340"/>
        </w:trPr>
        <w:tc>
          <w:tcPr>
            <w:tcW w:w="2834" w:type="dxa"/>
            <w:vMerge/>
          </w:tcPr>
          <w:p w14:paraId="18889EB7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4C3D8CED" w14:textId="77777777"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007759" w14:paraId="39083BC7" w14:textId="77777777">
        <w:trPr>
          <w:cantSplit/>
          <w:trHeight w:val="397"/>
        </w:trPr>
        <w:tc>
          <w:tcPr>
            <w:tcW w:w="2834" w:type="dxa"/>
            <w:vMerge/>
          </w:tcPr>
          <w:p w14:paraId="68681311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vAlign w:val="center"/>
          </w:tcPr>
          <w:p w14:paraId="7BB06464" w14:textId="77777777" w:rsidR="00C8172F" w:rsidRPr="00495E21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="00D46446">
              <w:rPr>
                <w:rStyle w:val="ECVContactDetails"/>
                <w:lang w:val="ro-RO"/>
              </w:rPr>
              <w:t>feminin</w:t>
            </w:r>
            <w:r w:rsidR="00D46446">
              <w:rPr>
                <w:rStyle w:val="ECVHeadingContactDetails"/>
                <w:lang w:val="ro-RO"/>
              </w:rPr>
              <w:t xml:space="preserve">| </w:t>
            </w:r>
            <w:proofErr w:type="spellStart"/>
            <w:r w:rsidRPr="00495E21">
              <w:rPr>
                <w:rStyle w:val="ECVHeadingContactDetails"/>
                <w:lang w:val="ro-RO"/>
              </w:rPr>
              <w:t>Naţionalitatea</w:t>
            </w:r>
            <w:proofErr w:type="spellEnd"/>
            <w:r w:rsidRPr="00495E21">
              <w:rPr>
                <w:rStyle w:val="ECVHeadingContactDetails"/>
                <w:lang w:val="ro-RO"/>
              </w:rPr>
              <w:t xml:space="preserve"> </w:t>
            </w:r>
            <w:r w:rsidR="00D46446">
              <w:rPr>
                <w:rStyle w:val="ECVContactDetails"/>
                <w:lang w:val="ro-RO"/>
              </w:rPr>
              <w:t>română</w:t>
            </w:r>
          </w:p>
        </w:tc>
      </w:tr>
    </w:tbl>
    <w:p w14:paraId="0BEA070E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5C6064" w14:paraId="62AF050A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2C1D5BAF" w14:textId="77777777" w:rsidR="00FE7153" w:rsidRDefault="00C8172F" w:rsidP="00701F0A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</w:t>
            </w:r>
            <w:r w:rsidR="00701F0A">
              <w:rPr>
                <w:lang w:val="ro-RO"/>
              </w:rPr>
              <w:t xml:space="preserve"> MUNCA</w:t>
            </w:r>
          </w:p>
          <w:p w14:paraId="7D5319DE" w14:textId="77777777" w:rsidR="00FE7153" w:rsidRDefault="00FE7153" w:rsidP="00701F0A">
            <w:pPr>
              <w:pStyle w:val="ECVLeftHeading"/>
              <w:rPr>
                <w:lang w:val="ro-RO"/>
              </w:rPr>
            </w:pPr>
          </w:p>
          <w:p w14:paraId="78145CEB" w14:textId="77777777" w:rsidR="00C8172F" w:rsidRPr="00495E21" w:rsidRDefault="00FE7153" w:rsidP="00701F0A">
            <w:pPr>
              <w:pStyle w:val="ECVLeftHeading"/>
              <w:rPr>
                <w:lang w:val="ro-RO"/>
              </w:rPr>
            </w:pPr>
            <w:r>
              <w:rPr>
                <w:lang w:val="ro-RO"/>
              </w:rPr>
              <w:t>Activități și responsabilități principale</w:t>
            </w:r>
            <w:r w:rsidR="00701F0A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vAlign w:val="center"/>
          </w:tcPr>
          <w:p w14:paraId="403DAC91" w14:textId="77777777" w:rsidR="00C8172F" w:rsidRDefault="00701F0A" w:rsidP="00752B6E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Universitatea Tehnică din Cluj-Napoca, Centrul Universitar No</w:t>
            </w:r>
            <w:r w:rsidR="00FE7153">
              <w:rPr>
                <w:lang w:val="ro-RO"/>
              </w:rPr>
              <w:t>rd Baia Mare, Departamentul de F</w:t>
            </w:r>
            <w:r>
              <w:rPr>
                <w:lang w:val="ro-RO"/>
              </w:rPr>
              <w:t>ilologie și Studii culturale</w:t>
            </w:r>
            <w:r w:rsidR="00FE7153">
              <w:rPr>
                <w:lang w:val="ro-RO"/>
              </w:rPr>
              <w:t>, catedra de limba franceză</w:t>
            </w:r>
          </w:p>
          <w:p w14:paraId="191200A2" w14:textId="43DB51EB" w:rsidR="00FE7153" w:rsidRPr="00495E21" w:rsidRDefault="00FE7153" w:rsidP="00752B6E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Cursuri de literatură franceză, literaturi francofone, </w:t>
            </w:r>
            <w:r w:rsidR="00544AEF">
              <w:rPr>
                <w:lang w:val="ro-RO"/>
              </w:rPr>
              <w:t xml:space="preserve">retroversiuni, </w:t>
            </w:r>
            <w:r>
              <w:rPr>
                <w:lang w:val="ro-RO"/>
              </w:rPr>
              <w:t xml:space="preserve">traduceri </w:t>
            </w:r>
            <w:r w:rsidR="004D7B27">
              <w:rPr>
                <w:lang w:val="ro-RO"/>
              </w:rPr>
              <w:t>literare, traducere medicala</w:t>
            </w:r>
            <w:r w:rsidR="00544AEF">
              <w:rPr>
                <w:lang w:val="ro-RO"/>
              </w:rPr>
              <w:t>, terminologie medicala.</w:t>
            </w:r>
          </w:p>
        </w:tc>
      </w:tr>
    </w:tbl>
    <w:p w14:paraId="6F6147B1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203EC70C" w14:textId="77777777">
        <w:trPr>
          <w:trHeight w:val="170"/>
        </w:trPr>
        <w:tc>
          <w:tcPr>
            <w:tcW w:w="2835" w:type="dxa"/>
          </w:tcPr>
          <w:p w14:paraId="02084332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vAlign w:val="bottom"/>
          </w:tcPr>
          <w:p w14:paraId="12068C3D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 w:eastAsia="ro-RO" w:bidi="ar-SA"/>
              </w:rPr>
              <w:drawing>
                <wp:inline distT="0" distB="0" distL="0" distR="0" wp14:anchorId="2466BEFC" wp14:editId="14B98B30">
                  <wp:extent cx="4786630" cy="90805"/>
                  <wp:effectExtent l="0" t="0" r="0" b="4445"/>
                  <wp:docPr id="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2366DB65" w14:textId="77777777" w:rsidR="00C8172F" w:rsidRPr="00495E21" w:rsidRDefault="00C8172F" w:rsidP="008428F9">
      <w:pPr>
        <w:pStyle w:val="ECVComments"/>
        <w:jc w:val="lef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5C6064" w14:paraId="6AB19F9E" w14:textId="77777777">
        <w:trPr>
          <w:cantSplit/>
        </w:trPr>
        <w:tc>
          <w:tcPr>
            <w:tcW w:w="2834" w:type="dxa"/>
            <w:vMerge w:val="restart"/>
          </w:tcPr>
          <w:p w14:paraId="3BFB88D5" w14:textId="77777777" w:rsidR="00C8172F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  <w:p w14:paraId="3BBD36BC" w14:textId="77777777" w:rsidR="008428F9" w:rsidRDefault="008428F9">
            <w:pPr>
              <w:pStyle w:val="ECVDate"/>
              <w:rPr>
                <w:lang w:val="ro-RO"/>
              </w:rPr>
            </w:pPr>
          </w:p>
          <w:p w14:paraId="64E99E97" w14:textId="77777777" w:rsidR="008428F9" w:rsidRDefault="008428F9">
            <w:pPr>
              <w:pStyle w:val="ECVDate"/>
              <w:rPr>
                <w:lang w:val="ro-RO"/>
              </w:rPr>
            </w:pPr>
          </w:p>
          <w:p w14:paraId="7175EDF4" w14:textId="77777777" w:rsidR="008428F9" w:rsidRDefault="008428F9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Perioada</w:t>
            </w:r>
          </w:p>
          <w:p w14:paraId="5436A772" w14:textId="77777777" w:rsidR="008428F9" w:rsidRDefault="008428F9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Funcția sau postul ocupat</w:t>
            </w:r>
          </w:p>
          <w:p w14:paraId="4FC2995A" w14:textId="77777777" w:rsidR="008428F9" w:rsidRDefault="008428F9">
            <w:pPr>
              <w:pStyle w:val="ECVDate"/>
              <w:rPr>
                <w:lang w:val="ro-RO"/>
              </w:rPr>
            </w:pPr>
          </w:p>
          <w:p w14:paraId="778202D5" w14:textId="77777777" w:rsidR="008428F9" w:rsidRDefault="008428F9">
            <w:pPr>
              <w:pStyle w:val="ECVDate"/>
              <w:rPr>
                <w:lang w:val="ro-RO"/>
              </w:rPr>
            </w:pPr>
          </w:p>
          <w:p w14:paraId="51B3B038" w14:textId="77777777" w:rsidR="008428F9" w:rsidRDefault="008428F9" w:rsidP="008428F9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Activități și responsabilități principale</w:t>
            </w:r>
          </w:p>
          <w:p w14:paraId="757C4482" w14:textId="77777777" w:rsidR="008428F9" w:rsidRDefault="008428F9" w:rsidP="008428F9">
            <w:pPr>
              <w:pStyle w:val="ECVDate"/>
              <w:rPr>
                <w:lang w:val="ro-RO"/>
              </w:rPr>
            </w:pPr>
          </w:p>
          <w:p w14:paraId="3B5D2C35" w14:textId="77777777" w:rsidR="00531636" w:rsidRDefault="00531636" w:rsidP="008428F9">
            <w:pPr>
              <w:pStyle w:val="ECVDate"/>
              <w:rPr>
                <w:lang w:val="ro-RO"/>
              </w:rPr>
            </w:pPr>
          </w:p>
          <w:p w14:paraId="0075C633" w14:textId="77777777" w:rsidR="008428F9" w:rsidRDefault="008428F9" w:rsidP="008428F9">
            <w:pPr>
              <w:pStyle w:val="ECVDate"/>
              <w:rPr>
                <w:lang w:val="ro-RO"/>
              </w:rPr>
            </w:pPr>
          </w:p>
          <w:p w14:paraId="414136F1" w14:textId="77777777" w:rsidR="008428F9" w:rsidRDefault="008428F9" w:rsidP="008428F9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Numele și adresa angajatorului</w:t>
            </w:r>
          </w:p>
          <w:p w14:paraId="7DE5A007" w14:textId="77777777" w:rsidR="00534F94" w:rsidRDefault="00534F94" w:rsidP="008428F9">
            <w:pPr>
              <w:pStyle w:val="ECVDate"/>
              <w:rPr>
                <w:lang w:val="ro-RO"/>
              </w:rPr>
            </w:pPr>
          </w:p>
          <w:p w14:paraId="6D392819" w14:textId="77777777" w:rsidR="00534F94" w:rsidRDefault="00534F94" w:rsidP="008428F9">
            <w:pPr>
              <w:pStyle w:val="ECVDate"/>
              <w:rPr>
                <w:lang w:val="ro-RO"/>
              </w:rPr>
            </w:pPr>
          </w:p>
          <w:p w14:paraId="44C43527" w14:textId="77777777" w:rsidR="00534F94" w:rsidRDefault="00534F94" w:rsidP="008428F9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Tipul activității sau sectorul de activitate</w:t>
            </w:r>
          </w:p>
          <w:p w14:paraId="3637EC90" w14:textId="77777777" w:rsidR="00941EBD" w:rsidRDefault="00941EBD" w:rsidP="008428F9">
            <w:pPr>
              <w:pStyle w:val="ECVDate"/>
              <w:rPr>
                <w:lang w:val="ro-RO"/>
              </w:rPr>
            </w:pPr>
          </w:p>
          <w:p w14:paraId="1A7B3086" w14:textId="77777777" w:rsidR="00941EBD" w:rsidRDefault="00941EBD" w:rsidP="008428F9">
            <w:pPr>
              <w:pStyle w:val="ECVDate"/>
              <w:rPr>
                <w:lang w:val="ro-RO"/>
              </w:rPr>
            </w:pPr>
          </w:p>
          <w:p w14:paraId="030140DA" w14:textId="77777777" w:rsidR="00941EBD" w:rsidRDefault="00941EBD" w:rsidP="008428F9">
            <w:pPr>
              <w:pStyle w:val="ECVDate"/>
              <w:rPr>
                <w:lang w:val="ro-RO"/>
              </w:rPr>
            </w:pPr>
          </w:p>
          <w:p w14:paraId="62219933" w14:textId="77777777" w:rsidR="00941EBD" w:rsidRDefault="00941EBD" w:rsidP="008428F9">
            <w:pPr>
              <w:pStyle w:val="ECVDate"/>
              <w:rPr>
                <w:lang w:val="ro-RO"/>
              </w:rPr>
            </w:pPr>
          </w:p>
          <w:p w14:paraId="3DFF279A" w14:textId="77777777" w:rsidR="00941EBD" w:rsidRDefault="00941EBD" w:rsidP="008428F9">
            <w:pPr>
              <w:pStyle w:val="ECVDate"/>
              <w:rPr>
                <w:lang w:val="ro-RO"/>
              </w:rPr>
            </w:pPr>
          </w:p>
          <w:p w14:paraId="009F02E9" w14:textId="77777777" w:rsidR="00941EBD" w:rsidRPr="00495E21" w:rsidRDefault="00941EBD" w:rsidP="00941EBD">
            <w:pPr>
              <w:pStyle w:val="ECVDate"/>
              <w:jc w:val="center"/>
              <w:rPr>
                <w:lang w:val="ro-RO"/>
              </w:rPr>
            </w:pPr>
          </w:p>
        </w:tc>
        <w:tc>
          <w:tcPr>
            <w:tcW w:w="7541" w:type="dxa"/>
          </w:tcPr>
          <w:p w14:paraId="6F3F4E74" w14:textId="77777777"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5C6064" w14:paraId="58754F75" w14:textId="77777777" w:rsidTr="00FE57E1">
        <w:trPr>
          <w:cantSplit/>
          <w:trHeight w:val="177"/>
        </w:trPr>
        <w:tc>
          <w:tcPr>
            <w:tcW w:w="2834" w:type="dxa"/>
            <w:vMerge/>
          </w:tcPr>
          <w:p w14:paraId="3B454FEF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6D184E00" w14:textId="77777777" w:rsidR="00C8172F" w:rsidRPr="00495E21" w:rsidRDefault="00C8172F">
            <w:pPr>
              <w:pStyle w:val="ECVOrganisationDetails"/>
              <w:rPr>
                <w:lang w:val="ro-RO"/>
              </w:rPr>
            </w:pPr>
          </w:p>
        </w:tc>
      </w:tr>
      <w:tr w:rsidR="00C8172F" w:rsidRPr="00AE790F" w14:paraId="4FBAB22A" w14:textId="77777777">
        <w:trPr>
          <w:cantSplit/>
        </w:trPr>
        <w:tc>
          <w:tcPr>
            <w:tcW w:w="2834" w:type="dxa"/>
            <w:vMerge/>
          </w:tcPr>
          <w:p w14:paraId="27762647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7AA74569" w14:textId="77777777" w:rsidR="00C8172F" w:rsidRDefault="00D46446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Din 2009 până în prezent </w:t>
            </w:r>
          </w:p>
          <w:p w14:paraId="7E1EC241" w14:textId="77777777" w:rsidR="00FE7153" w:rsidRDefault="005C6064" w:rsidP="00FE7153">
            <w:pPr>
              <w:pStyle w:val="ECVSectionBullet"/>
              <w:ind w:left="113"/>
              <w:rPr>
                <w:lang w:val="ro-RO"/>
              </w:rPr>
            </w:pPr>
            <w:r>
              <w:rPr>
                <w:lang w:val="ro-RO"/>
              </w:rPr>
              <w:t>- lector (2009-2015)</w:t>
            </w:r>
            <w:r w:rsidR="00D46446">
              <w:rPr>
                <w:lang w:val="ro-RO"/>
              </w:rPr>
              <w:t xml:space="preserve"> apoi lector doctor </w:t>
            </w:r>
            <w:r>
              <w:rPr>
                <w:lang w:val="ro-RO"/>
              </w:rPr>
              <w:t xml:space="preserve">(2015 până în prezent) </w:t>
            </w:r>
            <w:r w:rsidR="00D46446">
              <w:rPr>
                <w:lang w:val="ro-RO"/>
              </w:rPr>
              <w:t xml:space="preserve">în cadrul Facultății de litere a Universității </w:t>
            </w:r>
            <w:r w:rsidR="00FE7153">
              <w:rPr>
                <w:lang w:val="ro-RO"/>
              </w:rPr>
              <w:t>de Nord Baia Mare, devenită</w:t>
            </w:r>
            <w:r w:rsidR="00D46446">
              <w:rPr>
                <w:lang w:val="ro-RO"/>
              </w:rPr>
              <w:t xml:space="preserve"> Centrul Universitar Nord din ca</w:t>
            </w:r>
            <w:r w:rsidR="00701F0A">
              <w:rPr>
                <w:lang w:val="ro-RO"/>
              </w:rPr>
              <w:t>drul Universității Tehnice din C</w:t>
            </w:r>
            <w:r w:rsidR="00D46446">
              <w:rPr>
                <w:lang w:val="ro-RO"/>
              </w:rPr>
              <w:t>luj-Napoca.</w:t>
            </w:r>
          </w:p>
          <w:p w14:paraId="7D0F3437" w14:textId="77777777" w:rsidR="00531636" w:rsidRDefault="00531636" w:rsidP="00FE7153">
            <w:pPr>
              <w:pStyle w:val="ECVSectionBullet"/>
              <w:ind w:left="113"/>
              <w:rPr>
                <w:lang w:val="ro-RO"/>
              </w:rPr>
            </w:pPr>
          </w:p>
          <w:p w14:paraId="4B5324E1" w14:textId="77777777" w:rsidR="00FE7153" w:rsidRPr="00495E21" w:rsidRDefault="00FE57E1" w:rsidP="00FE7153">
            <w:pPr>
              <w:pStyle w:val="ECVSectionBullet"/>
              <w:ind w:left="113"/>
              <w:rPr>
                <w:lang w:val="ro-RO"/>
              </w:rPr>
            </w:pPr>
            <w:r>
              <w:rPr>
                <w:lang w:val="ro-RO"/>
              </w:rPr>
              <w:t xml:space="preserve">1993 - </w:t>
            </w:r>
            <w:r w:rsidR="00FE7153">
              <w:rPr>
                <w:lang w:val="ro-RO"/>
              </w:rPr>
              <w:t>2009 asistent universitar la limba franceză, in cadrul Centrului Universitar Nord Baia Mare</w:t>
            </w:r>
          </w:p>
        </w:tc>
      </w:tr>
      <w:tr w:rsidR="00C8172F" w:rsidRPr="00AE790F" w14:paraId="24FAC135" w14:textId="77777777">
        <w:trPr>
          <w:cantSplit/>
          <w:trHeight w:val="340"/>
        </w:trPr>
        <w:tc>
          <w:tcPr>
            <w:tcW w:w="2834" w:type="dxa"/>
            <w:vMerge/>
          </w:tcPr>
          <w:p w14:paraId="4851DAB6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vAlign w:val="bottom"/>
          </w:tcPr>
          <w:p w14:paraId="07404FB6" w14:textId="77777777" w:rsidR="00C8172F" w:rsidRDefault="008428F9" w:rsidP="00FE57E1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proofErr w:type="spellStart"/>
            <w:r>
              <w:rPr>
                <w:lang w:val="ro-RO"/>
              </w:rPr>
              <w:t>Seminarii</w:t>
            </w:r>
            <w:proofErr w:type="spellEnd"/>
            <w:r>
              <w:rPr>
                <w:lang w:val="ro-RO"/>
              </w:rPr>
              <w:t xml:space="preserve"> și cursuri de literatura franceză a Evului Mediu și a Renașterii, de Lit</w:t>
            </w:r>
            <w:r w:rsidR="005C6064">
              <w:rPr>
                <w:lang w:val="ro-RO"/>
              </w:rPr>
              <w:t>e</w:t>
            </w:r>
            <w:r>
              <w:rPr>
                <w:lang w:val="ro-RO"/>
              </w:rPr>
              <w:t>ratura franceză a secolului XX, de Literaturi francofone, cursuri practice de limba franceza (redactări de texte, traduceri, eseu academic, exerciții de gramatică), limba franceză pentru nefilologi.</w:t>
            </w:r>
          </w:p>
          <w:p w14:paraId="493EB98E" w14:textId="77777777" w:rsidR="008428F9" w:rsidRDefault="008428F9" w:rsidP="00FE57E1">
            <w:pPr>
              <w:pStyle w:val="ECVSectionBullet"/>
              <w:ind w:left="113"/>
              <w:rPr>
                <w:lang w:val="ro-RO"/>
              </w:rPr>
            </w:pPr>
          </w:p>
          <w:p w14:paraId="06615E85" w14:textId="77777777" w:rsidR="008428F9" w:rsidRDefault="008428F9" w:rsidP="00FE57E1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Universitatea Tehnică din Cluj-Napoca, Centrul Universitar Nord Baia Mare, Departamentul de Filologie și Studii culturale, catedra de limba franceză</w:t>
            </w:r>
          </w:p>
          <w:p w14:paraId="6073D74D" w14:textId="77777777" w:rsidR="008428F9" w:rsidRPr="00FE57E1" w:rsidRDefault="008428F9" w:rsidP="00FE57E1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Baia Mare, str. Victoriei</w:t>
            </w:r>
            <w:r w:rsidRPr="00FE57E1">
              <w:rPr>
                <w:lang w:val="ro-RO"/>
              </w:rPr>
              <w:t xml:space="preserve"> nr. 76, </w:t>
            </w:r>
            <w:hyperlink r:id="rId10" w:history="1">
              <w:r w:rsidR="00534F94" w:rsidRPr="00FE57E1">
                <w:rPr>
                  <w:lang w:val="ro-RO"/>
                </w:rPr>
                <w:t>http://litere.ubm.ro</w:t>
              </w:r>
            </w:hyperlink>
          </w:p>
          <w:p w14:paraId="57178DA5" w14:textId="77777777" w:rsidR="00534F94" w:rsidRPr="00FE57E1" w:rsidRDefault="00534F94" w:rsidP="00FE57E1">
            <w:pPr>
              <w:pStyle w:val="ECVSectionBullet"/>
              <w:ind w:left="113"/>
              <w:rPr>
                <w:lang w:val="ro-RO"/>
              </w:rPr>
            </w:pPr>
          </w:p>
          <w:p w14:paraId="3DA1E9A1" w14:textId="77777777" w:rsidR="00534F94" w:rsidRPr="00FE57E1" w:rsidRDefault="00534F94" w:rsidP="00FE57E1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FE57E1">
              <w:rPr>
                <w:lang w:val="ro-RO"/>
              </w:rPr>
              <w:t>Învățământ universitar / educație</w:t>
            </w:r>
          </w:p>
          <w:p w14:paraId="078C948B" w14:textId="77777777" w:rsidR="00534F94" w:rsidRPr="00FE57E1" w:rsidRDefault="00534F94" w:rsidP="00FE57E1">
            <w:pPr>
              <w:pStyle w:val="ECVSectionBullet"/>
              <w:ind w:left="113"/>
              <w:rPr>
                <w:lang w:val="ro-RO"/>
              </w:rPr>
            </w:pPr>
          </w:p>
          <w:p w14:paraId="372B3DD0" w14:textId="77777777" w:rsidR="00534F94" w:rsidRPr="00FE57E1" w:rsidRDefault="00941EBD" w:rsidP="00FE57E1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1994-2009 A</w:t>
            </w:r>
            <w:r w:rsidR="00534F94">
              <w:rPr>
                <w:lang w:val="ro-RO"/>
              </w:rPr>
              <w:t>sistent universitar la limba franceză, in cadrul Centrului Universitar Nord Baia Mare</w:t>
            </w:r>
          </w:p>
          <w:p w14:paraId="10EF1993" w14:textId="77777777" w:rsidR="00534F94" w:rsidRDefault="00534F94" w:rsidP="00FE57E1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proofErr w:type="spellStart"/>
            <w:r>
              <w:rPr>
                <w:lang w:val="ro-RO"/>
              </w:rPr>
              <w:t>Seminarii</w:t>
            </w:r>
            <w:proofErr w:type="spellEnd"/>
            <w:r>
              <w:rPr>
                <w:lang w:val="ro-RO"/>
              </w:rPr>
              <w:t xml:space="preserve"> de literatură franceză (secolul al </w:t>
            </w:r>
            <w:proofErr w:type="spellStart"/>
            <w:r>
              <w:rPr>
                <w:lang w:val="ro-RO"/>
              </w:rPr>
              <w:t>XVIIIl</w:t>
            </w:r>
            <w:proofErr w:type="spellEnd"/>
            <w:r>
              <w:rPr>
                <w:lang w:val="ro-RO"/>
              </w:rPr>
              <w:t>-lea), de literatură francofonă, cursuri practice de fonetica limbii franceze, traduceri; cursuri de limba franceză la secțiile Teologie, Management, Matematică-Informatică, Biologie-Chimie, IPA.</w:t>
            </w:r>
          </w:p>
          <w:p w14:paraId="3FB4DB0B" w14:textId="77777777" w:rsidR="00941EBD" w:rsidRDefault="00941EBD" w:rsidP="00FE57E1">
            <w:pPr>
              <w:pStyle w:val="ECVSectionBullet"/>
              <w:ind w:left="113"/>
              <w:rPr>
                <w:lang w:val="ro-RO"/>
              </w:rPr>
            </w:pPr>
          </w:p>
          <w:p w14:paraId="18440925" w14:textId="77777777" w:rsidR="00941EBD" w:rsidRDefault="00941EBD" w:rsidP="00FE57E1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1990-1993 Profesor titular la limba franceză la Liceul Mihai Eminescu Baia Mare, str. Culturii nr. 7.</w:t>
            </w:r>
          </w:p>
          <w:p w14:paraId="051F833F" w14:textId="77777777" w:rsidR="00941EBD" w:rsidRPr="00495E21" w:rsidRDefault="00941EBD" w:rsidP="00FE57E1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Materii predate: limba franceză la profilul filologie, franceză </w:t>
            </w:r>
            <w:r w:rsidR="00531636">
              <w:rPr>
                <w:lang w:val="ro-RO"/>
              </w:rPr>
              <w:t xml:space="preserve">intensiv și profilul </w:t>
            </w:r>
            <w:proofErr w:type="spellStart"/>
            <w:r w:rsidR="00531636">
              <w:rPr>
                <w:lang w:val="ro-RO"/>
              </w:rPr>
              <w:t>socio</w:t>
            </w:r>
            <w:proofErr w:type="spellEnd"/>
            <w:r w:rsidR="00531636">
              <w:rPr>
                <w:lang w:val="ro-RO"/>
              </w:rPr>
              <w:t>-uman;</w:t>
            </w:r>
            <w:r>
              <w:rPr>
                <w:lang w:val="ro-RO"/>
              </w:rPr>
              <w:t xml:space="preserve"> istoria Franței, geografia Franț</w:t>
            </w:r>
            <w:r w:rsidR="00531636">
              <w:rPr>
                <w:lang w:val="ro-RO"/>
              </w:rPr>
              <w:t>ei la profil intensiv franceza.</w:t>
            </w:r>
          </w:p>
        </w:tc>
      </w:tr>
    </w:tbl>
    <w:p w14:paraId="42D2E65F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098B4F69" w14:textId="77777777">
        <w:trPr>
          <w:trHeight w:val="170"/>
        </w:trPr>
        <w:tc>
          <w:tcPr>
            <w:tcW w:w="2835" w:type="dxa"/>
          </w:tcPr>
          <w:p w14:paraId="2FDC955E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vAlign w:val="bottom"/>
          </w:tcPr>
          <w:p w14:paraId="3C5AFC3C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 w:eastAsia="ro-RO" w:bidi="ar-SA"/>
              </w:rPr>
              <w:drawing>
                <wp:inline distT="0" distB="0" distL="0" distR="0" wp14:anchorId="2D1D6869" wp14:editId="5C3B51EB">
                  <wp:extent cx="4786630" cy="90805"/>
                  <wp:effectExtent l="0" t="0" r="0" b="444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407218CE" w14:textId="77777777"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AE790F" w14:paraId="6CD3D22B" w14:textId="77777777">
        <w:trPr>
          <w:cantSplit/>
        </w:trPr>
        <w:tc>
          <w:tcPr>
            <w:tcW w:w="2834" w:type="dxa"/>
            <w:vMerge w:val="restart"/>
          </w:tcPr>
          <w:p w14:paraId="742E705F" w14:textId="77777777" w:rsidR="00042ED1" w:rsidRDefault="005C6064">
            <w:pPr>
              <w:pStyle w:val="ECVDate"/>
              <w:rPr>
                <w:lang w:val="ro-RO"/>
              </w:rPr>
            </w:pP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datele (2006-2014</w:t>
            </w:r>
            <w:r w:rsidR="00C8172F" w:rsidRPr="00495E21">
              <w:rPr>
                <w:lang w:val="ro-RO"/>
              </w:rPr>
              <w:t>)</w:t>
            </w:r>
          </w:p>
          <w:p w14:paraId="3499EF0A" w14:textId="77777777" w:rsidR="00042ED1" w:rsidRDefault="00042ED1">
            <w:pPr>
              <w:pStyle w:val="ECVDate"/>
              <w:rPr>
                <w:lang w:val="ro-RO"/>
              </w:rPr>
            </w:pPr>
          </w:p>
          <w:p w14:paraId="1074164C" w14:textId="77777777" w:rsidR="00042ED1" w:rsidRDefault="00042ED1">
            <w:pPr>
              <w:pStyle w:val="ECVDate"/>
              <w:rPr>
                <w:lang w:val="ro-RO"/>
              </w:rPr>
            </w:pPr>
          </w:p>
          <w:p w14:paraId="508815E9" w14:textId="77777777" w:rsidR="00042ED1" w:rsidRDefault="00042ED1">
            <w:pPr>
              <w:pStyle w:val="ECVDate"/>
              <w:rPr>
                <w:lang w:val="ro-RO"/>
              </w:rPr>
            </w:pPr>
          </w:p>
          <w:p w14:paraId="0FBD5D3F" w14:textId="77777777" w:rsidR="00042ED1" w:rsidRDefault="00042ED1">
            <w:pPr>
              <w:pStyle w:val="ECVDate"/>
              <w:rPr>
                <w:lang w:val="ro-RO"/>
              </w:rPr>
            </w:pPr>
          </w:p>
          <w:p w14:paraId="6EAEE5F1" w14:textId="77777777" w:rsidR="00631612" w:rsidRDefault="00631612">
            <w:pPr>
              <w:pStyle w:val="ECVDate"/>
              <w:rPr>
                <w:lang w:val="ro-RO"/>
              </w:rPr>
            </w:pPr>
          </w:p>
          <w:p w14:paraId="46B84743" w14:textId="77777777" w:rsidR="00631612" w:rsidRDefault="00631612">
            <w:pPr>
              <w:pStyle w:val="ECVDate"/>
              <w:rPr>
                <w:lang w:val="ro-RO"/>
              </w:rPr>
            </w:pPr>
          </w:p>
          <w:p w14:paraId="2692A0CB" w14:textId="77777777" w:rsidR="00531636" w:rsidRDefault="00531636">
            <w:pPr>
              <w:pStyle w:val="ECVDate"/>
              <w:rPr>
                <w:lang w:val="ro-RO"/>
              </w:rPr>
            </w:pPr>
          </w:p>
          <w:p w14:paraId="622F6236" w14:textId="77777777" w:rsidR="00042ED1" w:rsidRDefault="00042ED1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2000-2004</w:t>
            </w:r>
          </w:p>
          <w:p w14:paraId="4ED7A2FC" w14:textId="77777777" w:rsidR="00042ED1" w:rsidRDefault="00042ED1">
            <w:pPr>
              <w:pStyle w:val="ECVDate"/>
              <w:rPr>
                <w:lang w:val="ro-RO"/>
              </w:rPr>
            </w:pPr>
          </w:p>
          <w:p w14:paraId="41947091" w14:textId="77777777" w:rsidR="00042ED1" w:rsidRDefault="00042ED1">
            <w:pPr>
              <w:pStyle w:val="ECVDate"/>
              <w:rPr>
                <w:lang w:val="ro-RO"/>
              </w:rPr>
            </w:pPr>
          </w:p>
          <w:p w14:paraId="76AF4E67" w14:textId="77777777" w:rsidR="00042ED1" w:rsidRDefault="00042ED1">
            <w:pPr>
              <w:pStyle w:val="ECVDate"/>
              <w:rPr>
                <w:lang w:val="ro-RO"/>
              </w:rPr>
            </w:pPr>
          </w:p>
          <w:p w14:paraId="3E5FBC8E" w14:textId="77777777" w:rsidR="00631612" w:rsidRDefault="00631612">
            <w:pPr>
              <w:pStyle w:val="ECVDate"/>
              <w:rPr>
                <w:lang w:val="ro-RO"/>
              </w:rPr>
            </w:pPr>
          </w:p>
          <w:p w14:paraId="79D1663B" w14:textId="77777777" w:rsidR="00631612" w:rsidRDefault="00042ED1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1986-1990</w:t>
            </w:r>
          </w:p>
          <w:p w14:paraId="714BCCAF" w14:textId="77777777" w:rsidR="00C8172F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  <w:p w14:paraId="03F83B1B" w14:textId="77777777" w:rsidR="00042ED1" w:rsidRDefault="00042ED1">
            <w:pPr>
              <w:pStyle w:val="ECVDate"/>
              <w:rPr>
                <w:lang w:val="ro-RO"/>
              </w:rPr>
            </w:pPr>
          </w:p>
          <w:p w14:paraId="65003314" w14:textId="77777777" w:rsidR="00042ED1" w:rsidRDefault="00042ED1">
            <w:pPr>
              <w:pStyle w:val="ECVDate"/>
              <w:rPr>
                <w:lang w:val="ro-RO"/>
              </w:rPr>
            </w:pPr>
          </w:p>
          <w:p w14:paraId="53B46FEA" w14:textId="77777777" w:rsidR="00042ED1" w:rsidRDefault="00042ED1">
            <w:pPr>
              <w:pStyle w:val="ECVDate"/>
              <w:rPr>
                <w:lang w:val="ro-RO"/>
              </w:rPr>
            </w:pPr>
          </w:p>
          <w:p w14:paraId="4C364231" w14:textId="77777777" w:rsidR="00631612" w:rsidRDefault="00631612">
            <w:pPr>
              <w:pStyle w:val="ECVDate"/>
              <w:rPr>
                <w:lang w:val="ro-RO"/>
              </w:rPr>
            </w:pPr>
          </w:p>
          <w:p w14:paraId="58963800" w14:textId="77777777" w:rsidR="00042ED1" w:rsidRDefault="00042ED1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1982-1986</w:t>
            </w:r>
          </w:p>
          <w:p w14:paraId="15EF4EEA" w14:textId="77777777" w:rsidR="00631612" w:rsidRDefault="00631612">
            <w:pPr>
              <w:pStyle w:val="ECVDate"/>
              <w:rPr>
                <w:lang w:val="ro-RO"/>
              </w:rPr>
            </w:pPr>
          </w:p>
          <w:p w14:paraId="18B3249A" w14:textId="77777777" w:rsidR="00631612" w:rsidRDefault="00631612">
            <w:pPr>
              <w:pStyle w:val="ECVDate"/>
              <w:rPr>
                <w:lang w:val="ro-RO"/>
              </w:rPr>
            </w:pPr>
          </w:p>
          <w:p w14:paraId="2B8FE743" w14:textId="77777777" w:rsidR="00631612" w:rsidRPr="00495E21" w:rsidRDefault="00631612">
            <w:pPr>
              <w:pStyle w:val="ECVDate"/>
              <w:rPr>
                <w:lang w:val="ro-RO"/>
              </w:rPr>
            </w:pPr>
          </w:p>
        </w:tc>
        <w:tc>
          <w:tcPr>
            <w:tcW w:w="6237" w:type="dxa"/>
          </w:tcPr>
          <w:p w14:paraId="4AA7BB79" w14:textId="77777777" w:rsidR="00C8172F" w:rsidRDefault="00C8172F" w:rsidP="00631612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lastRenderedPageBreak/>
              <w:t xml:space="preserve"> </w:t>
            </w:r>
            <w:r w:rsidR="005C6064">
              <w:rPr>
                <w:lang w:val="ro-RO"/>
              </w:rPr>
              <w:t>Doctor</w:t>
            </w:r>
            <w:r w:rsidR="00531636">
              <w:rPr>
                <w:lang w:val="ro-RO"/>
              </w:rPr>
              <w:t>at</w:t>
            </w:r>
            <w:r w:rsidR="005C6064">
              <w:rPr>
                <w:lang w:val="ro-RO"/>
              </w:rPr>
              <w:t xml:space="preserve"> în filologie, specialitatea Literatură comparată, cu teza </w:t>
            </w:r>
            <w:r w:rsidR="005C6064" w:rsidRPr="00631612">
              <w:rPr>
                <w:i/>
                <w:lang w:val="ro-RO"/>
              </w:rPr>
              <w:t>Forme ale uitării și amneziei în romanul de expresie franceză</w:t>
            </w:r>
            <w:r w:rsidR="00631612" w:rsidRPr="00631612">
              <w:rPr>
                <w:i/>
                <w:lang w:val="ro-RO"/>
              </w:rPr>
              <w:t>.</w:t>
            </w:r>
            <w:r w:rsidR="00631612">
              <w:rPr>
                <w:lang w:val="ro-RO"/>
              </w:rPr>
              <w:t xml:space="preserve"> </w:t>
            </w:r>
            <w:r w:rsidR="005C6064">
              <w:rPr>
                <w:lang w:val="ro-RO"/>
              </w:rPr>
              <w:t xml:space="preserve">Aprecierea tezei: </w:t>
            </w:r>
            <w:proofErr w:type="spellStart"/>
            <w:r w:rsidR="00631612" w:rsidRPr="00631612">
              <w:rPr>
                <w:i/>
                <w:lang w:val="ro-RO"/>
              </w:rPr>
              <w:t>S</w:t>
            </w:r>
            <w:r w:rsidR="005C6064" w:rsidRPr="00631612">
              <w:rPr>
                <w:i/>
                <w:lang w:val="ro-RO"/>
              </w:rPr>
              <w:t>umma</w:t>
            </w:r>
            <w:proofErr w:type="spellEnd"/>
            <w:r w:rsidR="005C6064" w:rsidRPr="00631612">
              <w:rPr>
                <w:i/>
                <w:lang w:val="ro-RO"/>
              </w:rPr>
              <w:t xml:space="preserve"> cum </w:t>
            </w:r>
            <w:proofErr w:type="spellStart"/>
            <w:r w:rsidR="005C6064" w:rsidRPr="00631612">
              <w:rPr>
                <w:i/>
                <w:lang w:val="ro-RO"/>
              </w:rPr>
              <w:t>laudae</w:t>
            </w:r>
            <w:proofErr w:type="spellEnd"/>
            <w:r w:rsidR="005C6064">
              <w:rPr>
                <w:lang w:val="ro-RO"/>
              </w:rPr>
              <w:t xml:space="preserve">. Coordonator științific: prof. univ. </w:t>
            </w:r>
            <w:r w:rsidR="00631612">
              <w:rPr>
                <w:lang w:val="ro-RO"/>
              </w:rPr>
              <w:t>d</w:t>
            </w:r>
            <w:r w:rsidR="005C6064">
              <w:rPr>
                <w:lang w:val="ro-RO"/>
              </w:rPr>
              <w:t>r. Adriana Babeți, Universitatea de Vest, Timișoara</w:t>
            </w:r>
            <w:r w:rsidR="00631612">
              <w:rPr>
                <w:lang w:val="ro-RO"/>
              </w:rPr>
              <w:t xml:space="preserve">. </w:t>
            </w:r>
            <w:r w:rsidR="00531636">
              <w:rPr>
                <w:lang w:val="ro-RO"/>
              </w:rPr>
              <w:t>Teză susținută public în data de 24 septembrie 2014.</w:t>
            </w:r>
          </w:p>
          <w:p w14:paraId="1FCFEB66" w14:textId="77777777" w:rsidR="00631612" w:rsidRPr="00495E21" w:rsidRDefault="00631612" w:rsidP="00631612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Domenii de cercetare și competențe în: literatură comparată, literatură franceză, </w:t>
            </w:r>
            <w:proofErr w:type="spellStart"/>
            <w:r>
              <w:rPr>
                <w:lang w:val="ro-RO"/>
              </w:rPr>
              <w:t>Memory</w:t>
            </w:r>
            <w:proofErr w:type="spellEnd"/>
            <w:r>
              <w:rPr>
                <w:lang w:val="ro-RO"/>
              </w:rPr>
              <w:t xml:space="preserve"> Studies, teoria literaturii.</w:t>
            </w:r>
          </w:p>
        </w:tc>
        <w:tc>
          <w:tcPr>
            <w:tcW w:w="1305" w:type="dxa"/>
          </w:tcPr>
          <w:p w14:paraId="068664C0" w14:textId="77777777" w:rsidR="00C8172F" w:rsidRPr="00495E21" w:rsidRDefault="00C8172F">
            <w:pPr>
              <w:pStyle w:val="ECVRightHeading"/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Scrieţi</w:t>
            </w:r>
            <w:proofErr w:type="spellEnd"/>
            <w:r w:rsidRPr="00495E21">
              <w:rPr>
                <w:lang w:val="ro-RO"/>
              </w:rPr>
              <w:t xml:space="preserve"> nivelul EQF, dacă îl </w:t>
            </w:r>
            <w:proofErr w:type="spellStart"/>
            <w:r w:rsidRPr="00495E21">
              <w:rPr>
                <w:lang w:val="ro-RO"/>
              </w:rPr>
              <w:t>cunoaşteţi</w:t>
            </w:r>
            <w:proofErr w:type="spellEnd"/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AE790F" w14:paraId="1A88B768" w14:textId="77777777">
        <w:trPr>
          <w:cantSplit/>
        </w:trPr>
        <w:tc>
          <w:tcPr>
            <w:tcW w:w="2834" w:type="dxa"/>
            <w:vMerge/>
          </w:tcPr>
          <w:p w14:paraId="1532B336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</w:tcPr>
          <w:p w14:paraId="5511CE32" w14:textId="77777777" w:rsidR="00631612" w:rsidRDefault="00631612">
            <w:pPr>
              <w:pStyle w:val="ECVOrganisationDetails"/>
              <w:rPr>
                <w:lang w:val="ro-RO"/>
              </w:rPr>
            </w:pPr>
          </w:p>
          <w:p w14:paraId="27203B1E" w14:textId="4FE26DCD" w:rsidR="00C8172F" w:rsidRPr="00495E21" w:rsidRDefault="00631612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lastRenderedPageBreak/>
              <w:t>Facultatea de P</w:t>
            </w:r>
            <w:r w:rsidR="00042ED1">
              <w:rPr>
                <w:lang w:val="ro-RO"/>
              </w:rPr>
              <w:t>sihologie la distanță, 4 ani, în cadrul Universității Babeș-Bolyai, Cluj-Napoca.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AE790F" w14:paraId="2875B8F9" w14:textId="77777777">
        <w:trPr>
          <w:cantSplit/>
        </w:trPr>
        <w:tc>
          <w:tcPr>
            <w:tcW w:w="2834" w:type="dxa"/>
            <w:vMerge/>
          </w:tcPr>
          <w:p w14:paraId="09F0CB87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</w:tcPr>
          <w:p w14:paraId="75BCBD1A" w14:textId="1861B072" w:rsidR="00042ED1" w:rsidRDefault="00042ED1" w:rsidP="00042ED1">
            <w:pPr>
              <w:pStyle w:val="ECVSectionBullet"/>
              <w:ind w:left="113"/>
              <w:rPr>
                <w:lang w:val="ro-RO"/>
              </w:rPr>
            </w:pPr>
            <w:r>
              <w:rPr>
                <w:lang w:val="ro-RO"/>
              </w:rPr>
              <w:t xml:space="preserve">Materii studiate: psihologie cognitivă, psihologia vârstelor, psihologia copilului și a adolescentului, </w:t>
            </w:r>
            <w:proofErr w:type="spellStart"/>
            <w:r>
              <w:rPr>
                <w:lang w:val="ro-RO"/>
              </w:rPr>
              <w:t>psiholgia</w:t>
            </w:r>
            <w:proofErr w:type="spellEnd"/>
            <w:r>
              <w:rPr>
                <w:lang w:val="ro-RO"/>
              </w:rPr>
              <w:t xml:space="preserve"> sănătății, psihologie socială, psihologie clinică, psihologie școlară</w:t>
            </w:r>
            <w:r w:rsidR="00544AEF">
              <w:rPr>
                <w:lang w:val="ro-RO"/>
              </w:rPr>
              <w:t>, consiliere.</w:t>
            </w:r>
          </w:p>
          <w:p w14:paraId="64AF7E16" w14:textId="77777777" w:rsidR="00042ED1" w:rsidRDefault="00042ED1" w:rsidP="00042ED1">
            <w:pPr>
              <w:pStyle w:val="ECVSectionBullet"/>
              <w:ind w:left="113"/>
              <w:rPr>
                <w:lang w:val="ro-RO"/>
              </w:rPr>
            </w:pPr>
          </w:p>
          <w:p w14:paraId="3B8504B5" w14:textId="77777777" w:rsidR="00042ED1" w:rsidRDefault="00042ED1" w:rsidP="00042ED1">
            <w:pPr>
              <w:pStyle w:val="ECVSectionBullet"/>
              <w:ind w:left="113"/>
              <w:rPr>
                <w:lang w:val="ro-RO"/>
              </w:rPr>
            </w:pPr>
            <w:r>
              <w:rPr>
                <w:lang w:val="ro-RO"/>
              </w:rPr>
              <w:t xml:space="preserve">Facultatea de Filologie, secția franceză-română a </w:t>
            </w:r>
            <w:proofErr w:type="spellStart"/>
            <w:r>
              <w:rPr>
                <w:lang w:val="ro-RO"/>
              </w:rPr>
              <w:t>Univerității</w:t>
            </w:r>
            <w:proofErr w:type="spellEnd"/>
            <w:r>
              <w:rPr>
                <w:lang w:val="ro-RO"/>
              </w:rPr>
              <w:t xml:space="preserve"> din Cluj-Napoca.</w:t>
            </w:r>
            <w:r w:rsidR="00941EBD">
              <w:rPr>
                <w:lang w:val="ro-RO"/>
              </w:rPr>
              <w:t xml:space="preserve"> Lucrarea de diplomă cu titlul </w:t>
            </w:r>
            <w:r w:rsidR="00941EBD" w:rsidRPr="00941EBD">
              <w:rPr>
                <w:i/>
                <w:lang w:val="ro-RO"/>
              </w:rPr>
              <w:t xml:space="preserve">Le </w:t>
            </w:r>
            <w:proofErr w:type="spellStart"/>
            <w:r w:rsidR="00941EBD" w:rsidRPr="00941EBD">
              <w:rPr>
                <w:i/>
                <w:lang w:val="ro-RO"/>
              </w:rPr>
              <w:t>parti-pris</w:t>
            </w:r>
            <w:proofErr w:type="spellEnd"/>
            <w:r w:rsidR="00941EBD" w:rsidRPr="00941EBD">
              <w:rPr>
                <w:i/>
                <w:lang w:val="ro-RO"/>
              </w:rPr>
              <w:t xml:space="preserve"> </w:t>
            </w:r>
            <w:proofErr w:type="spellStart"/>
            <w:r w:rsidR="00941EBD" w:rsidRPr="00941EBD">
              <w:rPr>
                <w:i/>
                <w:lang w:val="ro-RO"/>
              </w:rPr>
              <w:t>auctoriel</w:t>
            </w:r>
            <w:proofErr w:type="spellEnd"/>
            <w:r w:rsidR="00941EBD" w:rsidRPr="00941EBD">
              <w:rPr>
                <w:i/>
                <w:lang w:val="ro-RO"/>
              </w:rPr>
              <w:t xml:space="preserve"> dans </w:t>
            </w:r>
            <w:proofErr w:type="spellStart"/>
            <w:r w:rsidR="00941EBD" w:rsidRPr="00941EBD">
              <w:rPr>
                <w:i/>
                <w:lang w:val="ro-RO"/>
              </w:rPr>
              <w:t>les</w:t>
            </w:r>
            <w:proofErr w:type="spellEnd"/>
            <w:r w:rsidR="00941EBD" w:rsidRPr="00941EBD">
              <w:rPr>
                <w:i/>
                <w:lang w:val="ro-RO"/>
              </w:rPr>
              <w:t xml:space="preserve"> </w:t>
            </w:r>
            <w:proofErr w:type="spellStart"/>
            <w:r w:rsidR="00941EBD" w:rsidRPr="00941EBD">
              <w:rPr>
                <w:i/>
                <w:lang w:val="ro-RO"/>
              </w:rPr>
              <w:t>chansons</w:t>
            </w:r>
            <w:proofErr w:type="spellEnd"/>
            <w:r w:rsidR="00941EBD" w:rsidRPr="00941EBD">
              <w:rPr>
                <w:i/>
                <w:lang w:val="ro-RO"/>
              </w:rPr>
              <w:t xml:space="preserve"> de geste,</w:t>
            </w:r>
            <w:r w:rsidR="00941EBD">
              <w:rPr>
                <w:lang w:val="ro-RO"/>
              </w:rPr>
              <w:t xml:space="preserve"> coord. lect. dr. Voichița Sasu. Nota la susținere: 10.</w:t>
            </w:r>
          </w:p>
          <w:p w14:paraId="7912711D" w14:textId="77777777" w:rsidR="00042ED1" w:rsidRDefault="00042ED1" w:rsidP="00042ED1">
            <w:pPr>
              <w:pStyle w:val="ECVSectionBullet"/>
              <w:ind w:left="113"/>
              <w:rPr>
                <w:lang w:val="ro-RO"/>
              </w:rPr>
            </w:pPr>
            <w:r>
              <w:rPr>
                <w:lang w:val="ro-RO"/>
              </w:rPr>
              <w:t>Materii studiate: lingvistică, limbă franceză și limbă română contemporană, literatură franceză și literatură română, teoria literaturii, folclor, cursuri practice de gramatică, interpretări de texte, discurs critic, curs facultativ de limba italiană -3 ani.</w:t>
            </w:r>
            <w:r w:rsidR="00941EBD">
              <w:rPr>
                <w:lang w:val="ro-RO"/>
              </w:rPr>
              <w:t xml:space="preserve"> </w:t>
            </w:r>
          </w:p>
          <w:p w14:paraId="538A4BD0" w14:textId="77777777" w:rsidR="00042ED1" w:rsidRDefault="00042ED1" w:rsidP="00042ED1">
            <w:pPr>
              <w:pStyle w:val="ECVSectionBullet"/>
              <w:ind w:left="113"/>
              <w:rPr>
                <w:lang w:val="ro-RO"/>
              </w:rPr>
            </w:pPr>
          </w:p>
          <w:p w14:paraId="73B89B7B" w14:textId="77777777" w:rsidR="00544AEF" w:rsidRDefault="00C8172F" w:rsidP="00042ED1">
            <w:pPr>
              <w:pStyle w:val="ECVSectionBullet"/>
              <w:ind w:left="113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  <w:p w14:paraId="6A180D2D" w14:textId="77777777" w:rsidR="00544AEF" w:rsidRDefault="00544AEF" w:rsidP="00042ED1">
            <w:pPr>
              <w:pStyle w:val="ECVSectionBullet"/>
              <w:ind w:left="113"/>
              <w:rPr>
                <w:lang w:val="ro-RO"/>
              </w:rPr>
            </w:pPr>
          </w:p>
          <w:p w14:paraId="7B8B4226" w14:textId="0C31B5CC" w:rsidR="00C8172F" w:rsidRPr="00495E21" w:rsidRDefault="00941EBD" w:rsidP="00042ED1">
            <w:pPr>
              <w:pStyle w:val="ECVSectionBullet"/>
              <w:ind w:left="113"/>
              <w:rPr>
                <w:lang w:val="ro-RO"/>
              </w:rPr>
            </w:pPr>
            <w:r>
              <w:rPr>
                <w:lang w:val="ro-RO"/>
              </w:rPr>
              <w:t>Liceul industrial nr. 9 Baia Mare (azi Colegiul Național Mihai Eminescu), secția Filologie.</w:t>
            </w:r>
          </w:p>
        </w:tc>
      </w:tr>
    </w:tbl>
    <w:p w14:paraId="4745E406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042ED1" w14:paraId="2C8C152B" w14:textId="77777777">
        <w:trPr>
          <w:trHeight w:val="170"/>
        </w:trPr>
        <w:tc>
          <w:tcPr>
            <w:tcW w:w="2835" w:type="dxa"/>
          </w:tcPr>
          <w:p w14:paraId="5F49A387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vAlign w:val="bottom"/>
          </w:tcPr>
          <w:p w14:paraId="27135AB8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 w:eastAsia="ro-RO" w:bidi="ar-SA"/>
              </w:rPr>
              <w:drawing>
                <wp:inline distT="0" distB="0" distL="0" distR="0" wp14:anchorId="6AC2930A" wp14:editId="458FCB56">
                  <wp:extent cx="4786630" cy="90805"/>
                  <wp:effectExtent l="0" t="0" r="0" b="444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1514E1AC" w14:textId="37BE6EC9"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007759" w14:paraId="2AA6ECB5" w14:textId="77777777">
        <w:trPr>
          <w:cantSplit/>
          <w:trHeight w:val="255"/>
        </w:trPr>
        <w:tc>
          <w:tcPr>
            <w:tcW w:w="2834" w:type="dxa"/>
          </w:tcPr>
          <w:p w14:paraId="5D224F29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</w:tcPr>
          <w:p w14:paraId="0843C345" w14:textId="77777777" w:rsidR="00C8172F" w:rsidRPr="00495E21" w:rsidRDefault="00EE1460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Româna</w:t>
            </w:r>
          </w:p>
        </w:tc>
      </w:tr>
      <w:tr w:rsidR="00C8172F" w:rsidRPr="00007759" w14:paraId="609FE987" w14:textId="77777777">
        <w:trPr>
          <w:cantSplit/>
          <w:trHeight w:val="340"/>
        </w:trPr>
        <w:tc>
          <w:tcPr>
            <w:tcW w:w="2834" w:type="dxa"/>
          </w:tcPr>
          <w:p w14:paraId="60D3AFE6" w14:textId="77777777"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</w:tcPr>
          <w:p w14:paraId="340FE3B8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69F70E9C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71CEB828" w14:textId="77777777"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227BC7C0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01AAD5EA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11DD1839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 w14:paraId="0F83849D" w14:textId="77777777">
        <w:trPr>
          <w:cantSplit/>
          <w:trHeight w:val="340"/>
        </w:trPr>
        <w:tc>
          <w:tcPr>
            <w:tcW w:w="2834" w:type="dxa"/>
            <w:vMerge/>
          </w:tcPr>
          <w:p w14:paraId="45F86797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65AADB6D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6B0E10D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AB6A49D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</w:t>
            </w:r>
            <w:proofErr w:type="spellStart"/>
            <w:r w:rsidRPr="00495E21">
              <w:rPr>
                <w:lang w:val="ro-RO"/>
              </w:rPr>
              <w:t>conversaţie</w:t>
            </w:r>
            <w:proofErr w:type="spellEnd"/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BD5DC4C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6713178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79445401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43834178" w14:textId="77777777" w:rsidR="00C8172F" w:rsidRPr="00495E21" w:rsidRDefault="00EE1460">
            <w:pPr>
              <w:pStyle w:val="ECVLanguageName"/>
              <w:rPr>
                <w:lang w:val="ro-RO"/>
              </w:rPr>
            </w:pPr>
            <w:r>
              <w:rPr>
                <w:lang w:val="ro-RO"/>
              </w:rPr>
              <w:t>Limba franceză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1D73688B" w14:textId="77777777" w:rsidR="00C8172F" w:rsidRPr="00495E21" w:rsidRDefault="00EE1460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6F7E6F11" w14:textId="77777777" w:rsidR="00C8172F" w:rsidRPr="00495E21" w:rsidRDefault="00EE1460" w:rsidP="00EE1460">
            <w:pPr>
              <w:pStyle w:val="ECVLanguageLevel"/>
              <w:jc w:val="left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 xml:space="preserve">        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6077BF75" w14:textId="77777777" w:rsidR="00C8172F" w:rsidRPr="00495E21" w:rsidRDefault="00EE1460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6CF8D513" w14:textId="77777777" w:rsidR="00C8172F" w:rsidRPr="00495E21" w:rsidRDefault="00EE1460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2113377C" w14:textId="77777777" w:rsidR="00C8172F" w:rsidRPr="00495E21" w:rsidRDefault="00EE1460">
            <w:pPr>
              <w:pStyle w:val="ECVLanguageLevel"/>
              <w:rPr>
                <w:lang w:val="ro-RO"/>
              </w:rPr>
            </w:pPr>
            <w:r>
              <w:rPr>
                <w:caps w:val="0"/>
                <w:lang w:val="ro-RO"/>
              </w:rPr>
              <w:t>C2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</w:tr>
      <w:tr w:rsidR="00C8172F" w:rsidRPr="00AE790F" w14:paraId="4E4FE991" w14:textId="77777777">
        <w:trPr>
          <w:cantSplit/>
          <w:trHeight w:val="283"/>
        </w:trPr>
        <w:tc>
          <w:tcPr>
            <w:tcW w:w="2834" w:type="dxa"/>
          </w:tcPr>
          <w:p w14:paraId="4D57A0E6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5C47F2E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Scrieţi</w:t>
            </w:r>
            <w:proofErr w:type="spellEnd"/>
            <w:r w:rsidRPr="00495E21">
              <w:rPr>
                <w:lang w:val="ro-RO"/>
              </w:rPr>
              <w:t xml:space="preserve"> denumirea certificatului. </w:t>
            </w:r>
            <w:proofErr w:type="spellStart"/>
            <w:r w:rsidRPr="00495E21">
              <w:rPr>
                <w:lang w:val="ro-RO"/>
              </w:rPr>
              <w:t>Scrieţi</w:t>
            </w:r>
            <w:proofErr w:type="spellEnd"/>
            <w:r w:rsidRPr="00495E21">
              <w:rPr>
                <w:lang w:val="ro-RO"/>
              </w:rPr>
              <w:t xml:space="preserve"> nivelul, dacă îl </w:t>
            </w:r>
            <w:proofErr w:type="spellStart"/>
            <w:r w:rsidRPr="00495E21">
              <w:rPr>
                <w:lang w:val="ro-RO"/>
              </w:rPr>
              <w:t>cunoaşteţi</w:t>
            </w:r>
            <w:proofErr w:type="spellEnd"/>
            <w:r w:rsidRPr="00495E21">
              <w:rPr>
                <w:lang w:val="ro-RO"/>
              </w:rPr>
              <w:t xml:space="preserve">. </w:t>
            </w:r>
          </w:p>
        </w:tc>
      </w:tr>
      <w:tr w:rsidR="00C8172F" w:rsidRPr="00495E21" w14:paraId="2B71C7F3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6AC0420E" w14:textId="77777777" w:rsidR="00C8172F" w:rsidRPr="00495E21" w:rsidRDefault="008C25FD">
            <w:pPr>
              <w:pStyle w:val="ECVLanguageName"/>
              <w:rPr>
                <w:lang w:val="ro-RO"/>
              </w:rPr>
            </w:pPr>
            <w:r>
              <w:rPr>
                <w:lang w:val="ro-RO"/>
              </w:rPr>
              <w:t>Limba engleză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6CB2FFE1" w14:textId="77777777" w:rsidR="00C8172F" w:rsidRPr="00495E21" w:rsidRDefault="008C25FD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2A0F510D" w14:textId="77777777" w:rsidR="00C8172F" w:rsidRPr="00495E21" w:rsidRDefault="008C25FD" w:rsidP="008C25FD">
            <w:pPr>
              <w:pStyle w:val="ECVLanguageLevel"/>
              <w:jc w:val="left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 xml:space="preserve">        B2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28A5325F" w14:textId="77777777" w:rsidR="00C8172F" w:rsidRPr="00495E21" w:rsidRDefault="008C25FD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648A2766" w14:textId="77777777" w:rsidR="00C8172F" w:rsidRPr="00495E21" w:rsidRDefault="008C25FD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B1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2316596F" w14:textId="77777777" w:rsidR="00C8172F" w:rsidRPr="00495E21" w:rsidRDefault="008C25FD">
            <w:pPr>
              <w:pStyle w:val="ECVLanguageLevel"/>
              <w:rPr>
                <w:lang w:val="ro-RO"/>
              </w:rPr>
            </w:pPr>
            <w:r>
              <w:rPr>
                <w:caps w:val="0"/>
                <w:lang w:val="ro-RO"/>
              </w:rPr>
              <w:t>B1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</w:tr>
      <w:tr w:rsidR="00631612" w:rsidRPr="00495E21" w14:paraId="484A364F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471079D6" w14:textId="77777777" w:rsidR="00631612" w:rsidRDefault="00631612">
            <w:pPr>
              <w:pStyle w:val="ECVLanguageName"/>
              <w:rPr>
                <w:lang w:val="ro-RO"/>
              </w:rPr>
            </w:pPr>
            <w:r>
              <w:rPr>
                <w:lang w:val="ro-RO"/>
              </w:rPr>
              <w:t>Limba italiană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5E1EE84C" w14:textId="77777777" w:rsidR="00631612" w:rsidRDefault="00631612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62C2987A" w14:textId="77777777" w:rsidR="00631612" w:rsidRDefault="00631612" w:rsidP="008C25FD">
            <w:pPr>
              <w:pStyle w:val="ECVLanguageLevel"/>
              <w:jc w:val="left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 xml:space="preserve">        B2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5E607D99" w14:textId="77777777" w:rsidR="00631612" w:rsidRDefault="00631612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36BF4B65" w14:textId="77777777" w:rsidR="00631612" w:rsidRDefault="00631612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A2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63BC4259" w14:textId="77777777" w:rsidR="00631612" w:rsidRDefault="00631612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B1</w:t>
            </w:r>
          </w:p>
        </w:tc>
      </w:tr>
      <w:tr w:rsidR="00C8172F" w:rsidRPr="00AE790F" w14:paraId="19212F4F" w14:textId="77777777">
        <w:trPr>
          <w:cantSplit/>
          <w:trHeight w:val="283"/>
        </w:trPr>
        <w:tc>
          <w:tcPr>
            <w:tcW w:w="2834" w:type="dxa"/>
          </w:tcPr>
          <w:p w14:paraId="621256B4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49527B5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Scrieţi</w:t>
            </w:r>
            <w:proofErr w:type="spellEnd"/>
            <w:r w:rsidRPr="00495E21">
              <w:rPr>
                <w:lang w:val="ro-RO"/>
              </w:rPr>
              <w:t xml:space="preserve"> denumirea certificatului. </w:t>
            </w:r>
            <w:proofErr w:type="spellStart"/>
            <w:r w:rsidRPr="00495E21">
              <w:rPr>
                <w:lang w:val="ro-RO"/>
              </w:rPr>
              <w:t>Scrieţi</w:t>
            </w:r>
            <w:proofErr w:type="spellEnd"/>
            <w:r w:rsidRPr="00495E21">
              <w:rPr>
                <w:lang w:val="ro-RO"/>
              </w:rPr>
              <w:t xml:space="preserve"> nivelul, dacă îl </w:t>
            </w:r>
            <w:proofErr w:type="spellStart"/>
            <w:r w:rsidRPr="00495E21">
              <w:rPr>
                <w:lang w:val="ro-RO"/>
              </w:rPr>
              <w:t>cunoaşteţi</w:t>
            </w:r>
            <w:proofErr w:type="spellEnd"/>
            <w:r w:rsidRPr="00495E21">
              <w:rPr>
                <w:lang w:val="ro-RO"/>
              </w:rPr>
              <w:t xml:space="preserve">. </w:t>
            </w:r>
          </w:p>
        </w:tc>
      </w:tr>
      <w:tr w:rsidR="00C8172F" w:rsidRPr="005C6064" w14:paraId="538D44F6" w14:textId="77777777">
        <w:trPr>
          <w:cantSplit/>
          <w:trHeight w:val="397"/>
        </w:trPr>
        <w:tc>
          <w:tcPr>
            <w:tcW w:w="2834" w:type="dxa"/>
          </w:tcPr>
          <w:p w14:paraId="2920BA8C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vAlign w:val="bottom"/>
          </w:tcPr>
          <w:p w14:paraId="67A16652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14:paraId="35DF5359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</w:t>
            </w:r>
            <w:proofErr w:type="spellStart"/>
            <w:r w:rsidRPr="00495E21">
              <w:rPr>
                <w:lang w:val="ro-RO"/>
              </w:rPr>
              <w:t>referinţă</w:t>
            </w:r>
            <w:proofErr w:type="spellEnd"/>
            <w:r w:rsidRPr="00495E21">
              <w:rPr>
                <w:lang w:val="ro-RO"/>
              </w:rPr>
              <w:t xml:space="preserve"> pentru limbi străine </w:t>
            </w:r>
          </w:p>
        </w:tc>
      </w:tr>
    </w:tbl>
    <w:p w14:paraId="6D9B8414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EE1460" w14:paraId="3AA8FEB6" w14:textId="77777777">
        <w:trPr>
          <w:cantSplit/>
          <w:trHeight w:val="170"/>
        </w:trPr>
        <w:tc>
          <w:tcPr>
            <w:tcW w:w="2834" w:type="dxa"/>
          </w:tcPr>
          <w:p w14:paraId="0226F6FE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Competenţe</w:t>
            </w:r>
            <w:proofErr w:type="spellEnd"/>
            <w:r w:rsidRPr="00495E21">
              <w:rPr>
                <w:lang w:val="ro-RO"/>
              </w:rPr>
              <w:t xml:space="preserve"> de comunicare </w:t>
            </w:r>
          </w:p>
        </w:tc>
        <w:tc>
          <w:tcPr>
            <w:tcW w:w="7542" w:type="dxa"/>
          </w:tcPr>
          <w:p w14:paraId="2BDE2E57" w14:textId="77777777" w:rsidR="00C8172F" w:rsidRDefault="00EE1460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O bună comunicare și relaționare în echipă</w:t>
            </w:r>
          </w:p>
          <w:p w14:paraId="05A47EB4" w14:textId="77777777" w:rsidR="00EE1460" w:rsidRDefault="00EE1460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proofErr w:type="spellStart"/>
            <w:r>
              <w:rPr>
                <w:lang w:val="ro-RO"/>
              </w:rPr>
              <w:t>Asertivitate</w:t>
            </w:r>
            <w:proofErr w:type="spellEnd"/>
            <w:r>
              <w:rPr>
                <w:lang w:val="ro-RO"/>
              </w:rPr>
              <w:t>, abilități de negociere</w:t>
            </w:r>
          </w:p>
          <w:p w14:paraId="129D6143" w14:textId="77777777" w:rsidR="00EE1460" w:rsidRPr="00495E21" w:rsidRDefault="00EE1460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Empatie</w:t>
            </w:r>
          </w:p>
        </w:tc>
      </w:tr>
    </w:tbl>
    <w:p w14:paraId="00406EE0" w14:textId="77777777" w:rsidR="00C8172F" w:rsidRPr="00495E21" w:rsidRDefault="00C8172F">
      <w:pPr>
        <w:pStyle w:val="ECVText"/>
        <w:rPr>
          <w:lang w:val="ro-RO"/>
        </w:rPr>
        <w:sectPr w:rsidR="00C8172F" w:rsidRPr="00495E21">
          <w:headerReference w:type="default" r:id="rId11"/>
          <w:footerReference w:type="even" r:id="rId12"/>
          <w:footerReference w:type="default" r:id="rId13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AE790F" w14:paraId="45BC6B24" w14:textId="77777777">
        <w:trPr>
          <w:cantSplit/>
          <w:trHeight w:val="170"/>
        </w:trPr>
        <w:tc>
          <w:tcPr>
            <w:tcW w:w="2834" w:type="dxa"/>
          </w:tcPr>
          <w:p w14:paraId="42EA4A49" w14:textId="77777777" w:rsidR="00C529A8" w:rsidRDefault="00C529A8">
            <w:pPr>
              <w:pStyle w:val="ECVLeftDetails"/>
              <w:rPr>
                <w:lang w:val="ro-RO"/>
              </w:rPr>
            </w:pPr>
          </w:p>
          <w:p w14:paraId="3130B43B" w14:textId="77777777" w:rsidR="00C8172F" w:rsidRDefault="00C8172F">
            <w:pPr>
              <w:pStyle w:val="ECVLeftDetails"/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Competenţe</w:t>
            </w:r>
            <w:proofErr w:type="spellEnd"/>
            <w:r w:rsidRPr="00495E21">
              <w:rPr>
                <w:lang w:val="ro-RO"/>
              </w:rPr>
              <w:t xml:space="preserve"> </w:t>
            </w:r>
            <w:proofErr w:type="spellStart"/>
            <w:r w:rsidRPr="00495E21">
              <w:rPr>
                <w:lang w:val="ro-RO"/>
              </w:rPr>
              <w:t>organizaţionale</w:t>
            </w:r>
            <w:proofErr w:type="spellEnd"/>
            <w:r w:rsidRPr="00495E21">
              <w:rPr>
                <w:lang w:val="ro-RO"/>
              </w:rPr>
              <w:t xml:space="preserve">/manageriale </w:t>
            </w:r>
          </w:p>
          <w:p w14:paraId="347EF7E7" w14:textId="77777777" w:rsidR="00752B6E" w:rsidRDefault="00752B6E">
            <w:pPr>
              <w:pStyle w:val="ECVLeftDetails"/>
              <w:rPr>
                <w:lang w:val="ro-RO"/>
              </w:rPr>
            </w:pPr>
          </w:p>
          <w:p w14:paraId="05F922CD" w14:textId="77777777" w:rsidR="00FE57E1" w:rsidRDefault="00FE57E1">
            <w:pPr>
              <w:pStyle w:val="ECVLeftDetails"/>
              <w:rPr>
                <w:lang w:val="ro-RO"/>
              </w:rPr>
            </w:pPr>
          </w:p>
          <w:p w14:paraId="41B8C9B2" w14:textId="77777777" w:rsidR="00752B6E" w:rsidRDefault="00752B6E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>Proiecte, granturi</w:t>
            </w:r>
          </w:p>
          <w:p w14:paraId="691E867B" w14:textId="77777777" w:rsidR="005447BF" w:rsidRDefault="005447BF">
            <w:pPr>
              <w:pStyle w:val="ECVLeftDetails"/>
              <w:rPr>
                <w:lang w:val="ro-RO"/>
              </w:rPr>
            </w:pPr>
          </w:p>
          <w:p w14:paraId="531A0E33" w14:textId="77777777" w:rsidR="005447BF" w:rsidRDefault="005447BF">
            <w:pPr>
              <w:pStyle w:val="ECVLeftDetails"/>
              <w:rPr>
                <w:lang w:val="ro-RO"/>
              </w:rPr>
            </w:pPr>
          </w:p>
          <w:p w14:paraId="299F9B7C" w14:textId="77777777" w:rsidR="005447BF" w:rsidRDefault="005447BF">
            <w:pPr>
              <w:pStyle w:val="ECVLeftDetails"/>
              <w:rPr>
                <w:lang w:val="ro-RO"/>
              </w:rPr>
            </w:pPr>
          </w:p>
          <w:p w14:paraId="6B1CBF88" w14:textId="77777777" w:rsidR="005447BF" w:rsidRPr="00495E21" w:rsidRDefault="005447BF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>Burse, schimburi academice</w:t>
            </w:r>
          </w:p>
        </w:tc>
        <w:tc>
          <w:tcPr>
            <w:tcW w:w="7542" w:type="dxa"/>
          </w:tcPr>
          <w:p w14:paraId="48ECBC4B" w14:textId="77777777" w:rsidR="00C8172F" w:rsidRPr="00495E21" w:rsidRDefault="00C8172F">
            <w:pPr>
              <w:pStyle w:val="ECVSectionDetails"/>
              <w:rPr>
                <w:lang w:val="ro-RO"/>
              </w:rPr>
            </w:pPr>
          </w:p>
          <w:p w14:paraId="3D0054B3" w14:textId="77777777" w:rsidR="00C8172F" w:rsidRDefault="008C25FD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Participare la organizarea sesiunilor științifice studențești</w:t>
            </w:r>
          </w:p>
          <w:p w14:paraId="50BE2D7E" w14:textId="77777777" w:rsidR="00534F94" w:rsidRDefault="00534F94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Organizarea Școlii de vară de limba franceză, în colaborare cu Universitatea din Reims, Franța</w:t>
            </w:r>
          </w:p>
          <w:p w14:paraId="2AE42C24" w14:textId="77777777" w:rsidR="00FE57E1" w:rsidRDefault="00752B6E" w:rsidP="00752B6E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Membră în comitetul de redacție al </w:t>
            </w:r>
            <w:r w:rsidRPr="00752B6E">
              <w:rPr>
                <w:i/>
                <w:lang w:val="ro-RO"/>
              </w:rPr>
              <w:t>Buletinului științific</w:t>
            </w:r>
            <w:r>
              <w:rPr>
                <w:lang w:val="ro-RO"/>
              </w:rPr>
              <w:t xml:space="preserve"> fascicula limbi moderne</w:t>
            </w:r>
          </w:p>
          <w:p w14:paraId="0E7E341A" w14:textId="77777777" w:rsidR="00752B6E" w:rsidRDefault="00752B6E" w:rsidP="00FE57E1">
            <w:pPr>
              <w:pStyle w:val="ECVSectionBullet"/>
              <w:ind w:left="113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14:paraId="1AA186D0" w14:textId="77777777" w:rsidR="00752B6E" w:rsidRDefault="00752B6E" w:rsidP="00752B6E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752B6E">
              <w:rPr>
                <w:lang w:val="ro-RO"/>
              </w:rPr>
              <w:t>Membră în grupul de cercetare din cadrul</w:t>
            </w:r>
            <w:r>
              <w:rPr>
                <w:lang w:val="ro-RO"/>
              </w:rPr>
              <w:t xml:space="preserve"> proiectului La </w:t>
            </w:r>
            <w:proofErr w:type="spellStart"/>
            <w:r>
              <w:rPr>
                <w:lang w:val="ro-RO"/>
              </w:rPr>
              <w:t>litt</w:t>
            </w:r>
            <w:r>
              <w:rPr>
                <w:lang w:val="fr-CA"/>
              </w:rPr>
              <w:t>érature</w:t>
            </w:r>
            <w:proofErr w:type="spellEnd"/>
            <w:r>
              <w:rPr>
                <w:lang w:val="fr-CA"/>
              </w:rPr>
              <w:t xml:space="preserve"> belge francophone dans la presse culturelle roumaine 1990-1995. Répertoire bibliographique. </w:t>
            </w:r>
            <w:proofErr w:type="spellStart"/>
            <w:r>
              <w:rPr>
                <w:lang w:val="fr-CA"/>
              </w:rPr>
              <w:t>Proiect</w:t>
            </w:r>
            <w:proofErr w:type="spellEnd"/>
            <w:r>
              <w:rPr>
                <w:lang w:val="fr-CA"/>
              </w:rPr>
              <w:t xml:space="preserve"> </w:t>
            </w:r>
            <w:proofErr w:type="spellStart"/>
            <w:r>
              <w:rPr>
                <w:lang w:val="fr-CA"/>
              </w:rPr>
              <w:t>finanțat</w:t>
            </w:r>
            <w:proofErr w:type="spellEnd"/>
            <w:r>
              <w:rPr>
                <w:lang w:val="fr-CA"/>
              </w:rPr>
              <w:t xml:space="preserve"> de Académie Royale de Langue et de Littérature Françaises de Belgique.</w:t>
            </w:r>
            <w:r w:rsidRPr="00752B6E">
              <w:rPr>
                <w:lang w:val="ro-RO"/>
              </w:rPr>
              <w:br/>
            </w:r>
          </w:p>
          <w:p w14:paraId="41BDAA56" w14:textId="77777777" w:rsidR="005447BF" w:rsidRDefault="005447BF" w:rsidP="005447BF">
            <w:pPr>
              <w:pStyle w:val="ECVSectionBullet"/>
              <w:rPr>
                <w:lang w:val="ro-RO"/>
              </w:rPr>
            </w:pPr>
            <w:r>
              <w:rPr>
                <w:lang w:val="ro-RO"/>
              </w:rPr>
              <w:t xml:space="preserve">Bursă oferită de </w:t>
            </w:r>
            <w:r w:rsidR="009A078E">
              <w:rPr>
                <w:lang w:val="ro-RO"/>
              </w:rPr>
              <w:t xml:space="preserve">Universitatea din Mississippi și </w:t>
            </w:r>
            <w:proofErr w:type="spellStart"/>
            <w:r w:rsidR="009A078E">
              <w:rPr>
                <w:lang w:val="ro-RO"/>
              </w:rPr>
              <w:t>Pôle</w:t>
            </w:r>
            <w:proofErr w:type="spellEnd"/>
            <w:r w:rsidR="009A078E">
              <w:rPr>
                <w:lang w:val="ro-RO"/>
              </w:rPr>
              <w:t xml:space="preserve"> </w:t>
            </w:r>
            <w:proofErr w:type="spellStart"/>
            <w:r w:rsidR="009A078E">
              <w:rPr>
                <w:lang w:val="ro-RO"/>
              </w:rPr>
              <w:t>Universitaire</w:t>
            </w:r>
            <w:proofErr w:type="spellEnd"/>
            <w:r w:rsidR="009A078E">
              <w:rPr>
                <w:lang w:val="ro-RO"/>
              </w:rPr>
              <w:t xml:space="preserve"> de Languedoc-Roussillon la </w:t>
            </w:r>
            <w:proofErr w:type="spellStart"/>
            <w:r w:rsidR="009A078E">
              <w:rPr>
                <w:lang w:val="ro-RO"/>
              </w:rPr>
              <w:t>Conferinta</w:t>
            </w:r>
            <w:proofErr w:type="spellEnd"/>
            <w:r w:rsidR="009A078E">
              <w:rPr>
                <w:lang w:val="ro-RO"/>
              </w:rPr>
              <w:t xml:space="preserve"> </w:t>
            </w:r>
            <w:proofErr w:type="spellStart"/>
            <w:r w:rsidR="009A078E">
              <w:rPr>
                <w:lang w:val="ro-RO"/>
              </w:rPr>
              <w:t>Arts</w:t>
            </w:r>
            <w:proofErr w:type="spellEnd"/>
            <w:r w:rsidR="009A078E">
              <w:rPr>
                <w:lang w:val="ro-RO"/>
              </w:rPr>
              <w:t xml:space="preserve"> et </w:t>
            </w:r>
            <w:proofErr w:type="spellStart"/>
            <w:r w:rsidR="009A078E">
              <w:rPr>
                <w:lang w:val="ro-RO"/>
              </w:rPr>
              <w:t>identité</w:t>
            </w:r>
            <w:proofErr w:type="spellEnd"/>
            <w:r w:rsidR="009A078E">
              <w:rPr>
                <w:lang w:val="ro-RO"/>
              </w:rPr>
              <w:t xml:space="preserve"> </w:t>
            </w:r>
            <w:proofErr w:type="spellStart"/>
            <w:r w:rsidR="009A078E">
              <w:rPr>
                <w:lang w:val="ro-RO"/>
              </w:rPr>
              <w:t>régionale</w:t>
            </w:r>
            <w:proofErr w:type="spellEnd"/>
            <w:r w:rsidR="009A078E">
              <w:rPr>
                <w:lang w:val="ro-RO"/>
              </w:rPr>
              <w:t>, Perpignan, Franța (sept. 2000).</w:t>
            </w:r>
          </w:p>
          <w:p w14:paraId="243C77BE" w14:textId="77777777" w:rsidR="009A078E" w:rsidRDefault="009A078E" w:rsidP="005447BF">
            <w:pPr>
              <w:pStyle w:val="ECVSectionBullet"/>
              <w:rPr>
                <w:lang w:val="ro-RO"/>
              </w:rPr>
            </w:pPr>
            <w:r>
              <w:rPr>
                <w:lang w:val="ro-RO"/>
              </w:rPr>
              <w:t xml:space="preserve">Bursă oferită de International Center for </w:t>
            </w:r>
            <w:proofErr w:type="spellStart"/>
            <w:r>
              <w:rPr>
                <w:lang w:val="ro-RO"/>
              </w:rPr>
              <w:t>Missions</w:t>
            </w:r>
            <w:proofErr w:type="spellEnd"/>
            <w:r>
              <w:rPr>
                <w:lang w:val="ro-RO"/>
              </w:rPr>
              <w:t xml:space="preserve">, </w:t>
            </w:r>
            <w:proofErr w:type="spellStart"/>
            <w:r>
              <w:rPr>
                <w:lang w:val="ro-RO"/>
              </w:rPr>
              <w:t>Carson</w:t>
            </w:r>
            <w:proofErr w:type="spellEnd"/>
            <w:r>
              <w:rPr>
                <w:lang w:val="ro-RO"/>
              </w:rPr>
              <w:t>-Newman College din Jefferson City, pentru susținerea unor cursuri și prelegeri publice. (martie-aprilie 1999).</w:t>
            </w:r>
          </w:p>
          <w:p w14:paraId="3ECA66FA" w14:textId="77777777" w:rsidR="009A078E" w:rsidRDefault="009A078E" w:rsidP="005447BF">
            <w:pPr>
              <w:pStyle w:val="ECVSectionBullet"/>
              <w:rPr>
                <w:lang w:val="ro-RO"/>
              </w:rPr>
            </w:pPr>
            <w:r>
              <w:rPr>
                <w:lang w:val="ro-RO"/>
              </w:rPr>
              <w:t>Bursă oferită de University of New Mexico pentru susținerea unei prelegeri publice în Albuquerque, NM, SUA (martie 1999).</w:t>
            </w:r>
          </w:p>
          <w:p w14:paraId="75DD4C13" w14:textId="77777777" w:rsidR="009A078E" w:rsidRPr="009A078E" w:rsidRDefault="009A078E" w:rsidP="005447BF">
            <w:pPr>
              <w:pStyle w:val="ECVSectionBullet"/>
              <w:rPr>
                <w:lang w:val="ro-RO"/>
              </w:rPr>
            </w:pPr>
            <w:r>
              <w:rPr>
                <w:lang w:val="ro-RO"/>
              </w:rPr>
              <w:t xml:space="preserve">Bursă oferită de </w:t>
            </w:r>
            <w:proofErr w:type="spellStart"/>
            <w:r>
              <w:rPr>
                <w:lang w:val="ro-RO"/>
              </w:rPr>
              <w:t>Université</w:t>
            </w:r>
            <w:proofErr w:type="spellEnd"/>
            <w:r>
              <w:rPr>
                <w:lang w:val="ro-RO"/>
              </w:rPr>
              <w:t xml:space="preserve"> de </w:t>
            </w:r>
            <w:proofErr w:type="spellStart"/>
            <w:r>
              <w:rPr>
                <w:lang w:val="ro-RO"/>
              </w:rPr>
              <w:t>Pau</w:t>
            </w:r>
            <w:proofErr w:type="spellEnd"/>
            <w:r>
              <w:rPr>
                <w:lang w:val="ro-RO"/>
              </w:rPr>
              <w:t xml:space="preserve"> et des </w:t>
            </w:r>
            <w:proofErr w:type="spellStart"/>
            <w:r>
              <w:rPr>
                <w:lang w:val="ro-RO"/>
              </w:rPr>
              <w:t>Pays</w:t>
            </w:r>
            <w:proofErr w:type="spellEnd"/>
            <w:r>
              <w:rPr>
                <w:lang w:val="ro-RO"/>
              </w:rPr>
              <w:t xml:space="preserve"> de </w:t>
            </w:r>
            <w:proofErr w:type="spellStart"/>
            <w:r>
              <w:rPr>
                <w:lang w:val="ro-RO"/>
              </w:rPr>
              <w:t>l’Adour</w:t>
            </w:r>
            <w:proofErr w:type="spellEnd"/>
            <w:r>
              <w:rPr>
                <w:lang w:val="ro-RO"/>
              </w:rPr>
              <w:t>, pentru un stagiu de formare în istoria și geografia Franței.</w:t>
            </w:r>
          </w:p>
        </w:tc>
      </w:tr>
    </w:tbl>
    <w:p w14:paraId="68670FD4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C8172F" w:rsidRPr="00AE790F" w14:paraId="359E2924" w14:textId="77777777" w:rsidTr="008124F7">
        <w:trPr>
          <w:cantSplit/>
          <w:trHeight w:val="170"/>
        </w:trPr>
        <w:tc>
          <w:tcPr>
            <w:tcW w:w="2835" w:type="dxa"/>
          </w:tcPr>
          <w:p w14:paraId="54D72A5B" w14:textId="77777777" w:rsidR="00C529A8" w:rsidRDefault="00C529A8">
            <w:pPr>
              <w:pStyle w:val="ECVLeftDetails"/>
              <w:rPr>
                <w:lang w:val="ro-RO"/>
              </w:rPr>
            </w:pPr>
          </w:p>
          <w:p w14:paraId="5D80C5F0" w14:textId="77777777" w:rsidR="00C529A8" w:rsidRDefault="00C8172F">
            <w:pPr>
              <w:pStyle w:val="ECVLeftDetails"/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Competenţe</w:t>
            </w:r>
            <w:proofErr w:type="spellEnd"/>
            <w:r w:rsidRPr="00495E21">
              <w:rPr>
                <w:lang w:val="ro-RO"/>
              </w:rPr>
              <w:t xml:space="preserve"> dobândite la locul de </w:t>
            </w:r>
          </w:p>
          <w:p w14:paraId="30368312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muncă </w:t>
            </w:r>
          </w:p>
        </w:tc>
        <w:tc>
          <w:tcPr>
            <w:tcW w:w="7541" w:type="dxa"/>
          </w:tcPr>
          <w:p w14:paraId="364F1F2F" w14:textId="77777777" w:rsidR="008124F7" w:rsidRDefault="008124F7" w:rsidP="00752B6E">
            <w:pPr>
              <w:pStyle w:val="ECVSectionBullet"/>
              <w:rPr>
                <w:lang w:val="ro-RO"/>
              </w:rPr>
            </w:pPr>
            <w:r>
              <w:rPr>
                <w:lang w:val="ro-RO"/>
              </w:rPr>
              <w:t>Abilitatea de a lucra cu studenții de la diverse secții (filologi și nefilologi)</w:t>
            </w:r>
          </w:p>
          <w:p w14:paraId="146C1928" w14:textId="77777777" w:rsidR="008C25FD" w:rsidRDefault="008C25FD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capacitatea de adaptare a învățării după cerințele și nivelul de pregătire al fiecărei grupe</w:t>
            </w:r>
          </w:p>
          <w:p w14:paraId="120DC729" w14:textId="77777777" w:rsidR="00D46446" w:rsidRPr="00531636" w:rsidRDefault="00D46446" w:rsidP="00531636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capacitatea de a interacționa în medii multiculturale, în cadrul sesiunilor științifice, al conferințelor și simpozioanelor științifice</w:t>
            </w:r>
          </w:p>
        </w:tc>
      </w:tr>
    </w:tbl>
    <w:p w14:paraId="0F9D1B3B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086B2FAC" w14:textId="77777777">
        <w:trPr>
          <w:cantSplit/>
          <w:trHeight w:val="170"/>
        </w:trPr>
        <w:tc>
          <w:tcPr>
            <w:tcW w:w="2834" w:type="dxa"/>
          </w:tcPr>
          <w:p w14:paraId="192A4F0C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Competenţe</w:t>
            </w:r>
            <w:proofErr w:type="spellEnd"/>
            <w:r w:rsidRPr="00495E21">
              <w:rPr>
                <w:lang w:val="ro-RO"/>
              </w:rPr>
              <w:t xml:space="preserve"> informatice </w:t>
            </w:r>
          </w:p>
        </w:tc>
        <w:tc>
          <w:tcPr>
            <w:tcW w:w="7542" w:type="dxa"/>
          </w:tcPr>
          <w:p w14:paraId="07274413" w14:textId="77777777" w:rsidR="00C8172F" w:rsidRPr="00495E21" w:rsidRDefault="00EE1460" w:rsidP="00EE1460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Cunoașterea și operarea cu instrumentele</w:t>
            </w:r>
            <w:r w:rsidR="00C8172F" w:rsidRPr="00495E21">
              <w:rPr>
                <w:lang w:val="ro-RO"/>
              </w:rPr>
              <w:t xml:space="preserve"> </w:t>
            </w:r>
            <w:r w:rsidR="00C46C98">
              <w:rPr>
                <w:lang w:val="ro-RO"/>
              </w:rPr>
              <w:t>Microsoft Office: Word,</w:t>
            </w:r>
            <w:r>
              <w:rPr>
                <w:lang w:val="ro-RO"/>
              </w:rPr>
              <w:t xml:space="preserve"> Power-Point,</w:t>
            </w:r>
            <w:r w:rsidR="00C46C98">
              <w:rPr>
                <w:lang w:val="ro-RO"/>
              </w:rPr>
              <w:t xml:space="preserve"> Excel</w:t>
            </w:r>
            <w:r>
              <w:rPr>
                <w:lang w:val="ro-RO"/>
              </w:rPr>
              <w:t xml:space="preserve"> </w:t>
            </w:r>
          </w:p>
        </w:tc>
      </w:tr>
    </w:tbl>
    <w:p w14:paraId="131097C1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AE790F" w14:paraId="04B1DD48" w14:textId="77777777">
        <w:trPr>
          <w:cantSplit/>
          <w:trHeight w:val="170"/>
        </w:trPr>
        <w:tc>
          <w:tcPr>
            <w:tcW w:w="2834" w:type="dxa"/>
          </w:tcPr>
          <w:p w14:paraId="7E9A786A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Alte </w:t>
            </w:r>
            <w:proofErr w:type="spellStart"/>
            <w:r w:rsidRPr="00495E21">
              <w:rPr>
                <w:lang w:val="ro-RO"/>
              </w:rPr>
              <w:t>competenţe</w:t>
            </w:r>
            <w:proofErr w:type="spellEnd"/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2" w:type="dxa"/>
          </w:tcPr>
          <w:p w14:paraId="070A6848" w14:textId="77777777" w:rsidR="00D46446" w:rsidRDefault="00D46446" w:rsidP="00631612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 xml:space="preserve">Abilități de </w:t>
            </w:r>
            <w:r w:rsidR="008124F7">
              <w:rPr>
                <w:lang w:val="ro-RO"/>
              </w:rPr>
              <w:t xml:space="preserve">mediere și </w:t>
            </w:r>
            <w:r>
              <w:rPr>
                <w:lang w:val="ro-RO"/>
              </w:rPr>
              <w:t>consiliere</w:t>
            </w:r>
          </w:p>
          <w:p w14:paraId="354F49AE" w14:textId="77777777" w:rsidR="00497BA9" w:rsidRDefault="00497BA9" w:rsidP="00631612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Coordonare de lucrări de diplomă și masterat</w:t>
            </w:r>
          </w:p>
          <w:p w14:paraId="3DCA628A" w14:textId="77777777" w:rsidR="00497BA9" w:rsidRDefault="00497BA9" w:rsidP="00631612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Coordonare de lucrări de gradul I</w:t>
            </w:r>
          </w:p>
          <w:p w14:paraId="1833292B" w14:textId="77777777" w:rsidR="00497BA9" w:rsidRDefault="00497BA9" w:rsidP="00631612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Participări în comisii de acreditare pe post</w:t>
            </w:r>
          </w:p>
          <w:p w14:paraId="7DBF12B6" w14:textId="77777777" w:rsidR="00FE57E1" w:rsidRDefault="00FE57E1" w:rsidP="00631612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Participare in comisii de gradul I</w:t>
            </w:r>
          </w:p>
          <w:p w14:paraId="263DC3E2" w14:textId="77777777" w:rsidR="00497BA9" w:rsidRDefault="00497BA9" w:rsidP="00631612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 xml:space="preserve">Coordonare </w:t>
            </w:r>
            <w:r w:rsidR="00FE57E1">
              <w:rPr>
                <w:lang w:val="ro-RO"/>
              </w:rPr>
              <w:t>de lucrări la sesiuni știi</w:t>
            </w:r>
            <w:r>
              <w:rPr>
                <w:lang w:val="ro-RO"/>
              </w:rPr>
              <w:t>nțifice studențești</w:t>
            </w:r>
          </w:p>
          <w:p w14:paraId="2A908101" w14:textId="77777777" w:rsidR="00FE57E1" w:rsidRPr="00495E21" w:rsidRDefault="00FE57E1" w:rsidP="00631612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Coordonare a practicii studenților</w:t>
            </w:r>
          </w:p>
        </w:tc>
      </w:tr>
    </w:tbl>
    <w:p w14:paraId="3682C56F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AE790F" w14:paraId="2CAAA985" w14:textId="77777777">
        <w:trPr>
          <w:cantSplit/>
          <w:trHeight w:val="170"/>
        </w:trPr>
        <w:tc>
          <w:tcPr>
            <w:tcW w:w="2834" w:type="dxa"/>
          </w:tcPr>
          <w:p w14:paraId="51DD0898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2" w:type="dxa"/>
          </w:tcPr>
          <w:p w14:paraId="279F7DD2" w14:textId="77777777" w:rsidR="00C8172F" w:rsidRPr="00495E21" w:rsidRDefault="00C8172F" w:rsidP="00EE1460">
            <w:pPr>
              <w:pStyle w:val="ECVSectionDetails"/>
              <w:rPr>
                <w:lang w:val="ro-RO"/>
              </w:rPr>
            </w:pPr>
          </w:p>
        </w:tc>
      </w:tr>
    </w:tbl>
    <w:p w14:paraId="2A36310E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3FFBA800" w14:textId="77777777">
        <w:trPr>
          <w:cantSplit/>
          <w:trHeight w:val="170"/>
        </w:trPr>
        <w:tc>
          <w:tcPr>
            <w:tcW w:w="2835" w:type="dxa"/>
          </w:tcPr>
          <w:p w14:paraId="7C04A27A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vAlign w:val="bottom"/>
          </w:tcPr>
          <w:p w14:paraId="58DA0B98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 w:eastAsia="ro-RO" w:bidi="ar-SA"/>
              </w:rPr>
              <w:drawing>
                <wp:inline distT="0" distB="0" distL="0" distR="0" wp14:anchorId="387880E1" wp14:editId="01F4FB07">
                  <wp:extent cx="4786630" cy="90805"/>
                  <wp:effectExtent l="0" t="0" r="0" b="444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3468E36A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7BA9" w14:paraId="4A2CAF81" w14:textId="77777777">
        <w:trPr>
          <w:cantSplit/>
          <w:trHeight w:val="170"/>
        </w:trPr>
        <w:tc>
          <w:tcPr>
            <w:tcW w:w="2834" w:type="dxa"/>
          </w:tcPr>
          <w:p w14:paraId="36E92410" w14:textId="77777777" w:rsidR="00C8172F" w:rsidRPr="00495E21" w:rsidRDefault="00C8172F" w:rsidP="008124F7">
            <w:pPr>
              <w:pStyle w:val="ECVLeftDetails"/>
              <w:jc w:val="left"/>
              <w:rPr>
                <w:lang w:val="ro-RO"/>
              </w:rPr>
            </w:pPr>
          </w:p>
          <w:p w14:paraId="29194963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Afilieri</w:t>
            </w:r>
          </w:p>
          <w:p w14:paraId="4A21310F" w14:textId="77777777" w:rsidR="00497BA9" w:rsidRDefault="00497BA9">
            <w:pPr>
              <w:pStyle w:val="ECVLeftDetails"/>
              <w:rPr>
                <w:lang w:val="ro-RO"/>
              </w:rPr>
            </w:pPr>
          </w:p>
          <w:p w14:paraId="7663DAF9" w14:textId="77777777" w:rsidR="00497BA9" w:rsidRDefault="00497BA9">
            <w:pPr>
              <w:pStyle w:val="ECVLeftDetails"/>
              <w:rPr>
                <w:lang w:val="ro-RO"/>
              </w:rPr>
            </w:pPr>
          </w:p>
          <w:p w14:paraId="6FD46A15" w14:textId="77777777" w:rsidR="00497BA9" w:rsidRDefault="00497BA9">
            <w:pPr>
              <w:pStyle w:val="ECVLeftDetails"/>
              <w:rPr>
                <w:lang w:val="ro-RO"/>
              </w:rPr>
            </w:pPr>
          </w:p>
          <w:p w14:paraId="42F6898F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Referinţe</w:t>
            </w:r>
            <w:proofErr w:type="spellEnd"/>
          </w:p>
        </w:tc>
        <w:tc>
          <w:tcPr>
            <w:tcW w:w="7542" w:type="dxa"/>
          </w:tcPr>
          <w:p w14:paraId="07081C61" w14:textId="77777777" w:rsidR="008124F7" w:rsidRDefault="008124F7">
            <w:pPr>
              <w:pStyle w:val="ECVSectionDetails"/>
              <w:rPr>
                <w:lang w:val="ro-RO"/>
              </w:rPr>
            </w:pPr>
          </w:p>
          <w:p w14:paraId="5D355827" w14:textId="77777777" w:rsidR="00497BA9" w:rsidRDefault="008124F7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Membră a Asociației Profesorilor de Franceză.</w:t>
            </w:r>
          </w:p>
          <w:p w14:paraId="6283C2BB" w14:textId="77777777" w:rsidR="003A46E7" w:rsidRDefault="003A46E7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Membră în Asociația de Literatură Generală și Comparată din România</w:t>
            </w:r>
          </w:p>
          <w:p w14:paraId="73D275B8" w14:textId="08E64A01" w:rsidR="008124F7" w:rsidRDefault="008124F7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Membră a Asociației de Studii Canadiene Central Europene</w:t>
            </w:r>
            <w:r w:rsidR="00155003">
              <w:rPr>
                <w:lang w:val="ro-RO"/>
              </w:rPr>
              <w:t xml:space="preserve"> CEACS</w:t>
            </w:r>
            <w:r>
              <w:rPr>
                <w:lang w:val="ro-RO"/>
              </w:rPr>
              <w:t>.</w:t>
            </w:r>
          </w:p>
          <w:p w14:paraId="6BFB025C" w14:textId="77777777" w:rsidR="00497BA9" w:rsidRDefault="00497BA9" w:rsidP="003A46E7">
            <w:pPr>
              <w:pStyle w:val="ECVSectionDetails"/>
              <w:rPr>
                <w:lang w:val="ro-RO"/>
              </w:rPr>
            </w:pPr>
          </w:p>
          <w:p w14:paraId="179680A1" w14:textId="77777777" w:rsidR="00C8172F" w:rsidRDefault="00497BA9" w:rsidP="003A46E7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 xml:space="preserve">Prof. </w:t>
            </w:r>
            <w:proofErr w:type="spellStart"/>
            <w:r>
              <w:rPr>
                <w:lang w:val="ro-RO"/>
              </w:rPr>
              <w:t>Univ.dr</w:t>
            </w:r>
            <w:proofErr w:type="spellEnd"/>
            <w:r>
              <w:rPr>
                <w:lang w:val="ro-RO"/>
              </w:rPr>
              <w:t>. Adriana Babeți, Universitatea de Nord Timișoara</w:t>
            </w:r>
          </w:p>
          <w:p w14:paraId="03D1680C" w14:textId="77777777" w:rsidR="00497BA9" w:rsidRDefault="00497BA9" w:rsidP="003A46E7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Prof. Univ. dr. Smaranda Vultur,  Universitatea de Nord Timișoara</w:t>
            </w:r>
          </w:p>
          <w:p w14:paraId="139159BF" w14:textId="77777777" w:rsidR="00497BA9" w:rsidRPr="003A46E7" w:rsidRDefault="00497BA9" w:rsidP="003A46E7">
            <w:pPr>
              <w:pStyle w:val="ECVSectionDetails"/>
              <w:rPr>
                <w:lang w:val="ro-RO"/>
              </w:rPr>
            </w:pPr>
          </w:p>
        </w:tc>
      </w:tr>
    </w:tbl>
    <w:p w14:paraId="2F55CDC4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7BA9" w14:paraId="6C8914C2" w14:textId="77777777">
        <w:trPr>
          <w:cantSplit/>
          <w:trHeight w:val="170"/>
        </w:trPr>
        <w:tc>
          <w:tcPr>
            <w:tcW w:w="2835" w:type="dxa"/>
          </w:tcPr>
          <w:p w14:paraId="09C3B33F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ANEXE</w:t>
            </w:r>
          </w:p>
        </w:tc>
        <w:tc>
          <w:tcPr>
            <w:tcW w:w="7540" w:type="dxa"/>
            <w:vAlign w:val="bottom"/>
          </w:tcPr>
          <w:p w14:paraId="33C01F9A" w14:textId="77777777" w:rsidR="00C8172F" w:rsidRPr="00495E21" w:rsidRDefault="00C529A8">
            <w:pPr>
              <w:pStyle w:val="ECVBlueBox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t>PPubl</w:t>
            </w:r>
            <w:r w:rsidR="002270C1" w:rsidRPr="00495E21">
              <w:rPr>
                <w:noProof/>
                <w:lang w:val="ro-RO" w:eastAsia="ro-RO" w:bidi="ar-SA"/>
              </w:rPr>
              <w:drawing>
                <wp:inline distT="0" distB="0" distL="0" distR="0" wp14:anchorId="2E4EF35E" wp14:editId="25DB1CFE">
                  <wp:extent cx="36652924" cy="695325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86494" cy="6978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61EE510F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103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61"/>
      </w:tblGrid>
      <w:tr w:rsidR="00C8172F" w:rsidRPr="00AE790F" w14:paraId="6A0648BD" w14:textId="77777777" w:rsidTr="00927871">
        <w:trPr>
          <w:cantSplit/>
          <w:trHeight w:val="170"/>
        </w:trPr>
        <w:tc>
          <w:tcPr>
            <w:tcW w:w="2835" w:type="dxa"/>
          </w:tcPr>
          <w:p w14:paraId="0EA88C96" w14:textId="77777777" w:rsidR="00C8172F" w:rsidRPr="000D57A6" w:rsidRDefault="00C8172F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</w:tc>
        <w:tc>
          <w:tcPr>
            <w:tcW w:w="7561" w:type="dxa"/>
          </w:tcPr>
          <w:p w14:paraId="73260BB0" w14:textId="77777777" w:rsidR="000D57A6" w:rsidRPr="000D57A6" w:rsidRDefault="000D57A6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159B5DCB" w14:textId="77777777" w:rsidR="000D57A6" w:rsidRPr="000D57A6" w:rsidRDefault="000D57A6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0469FC28" w14:textId="77777777" w:rsidR="000D57A6" w:rsidRPr="000D57A6" w:rsidRDefault="000D57A6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70FB41FA" w14:textId="77777777" w:rsidR="000D57A6" w:rsidRPr="000D57A6" w:rsidRDefault="000D57A6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721EFD8B" w14:textId="77777777" w:rsidR="000D57A6" w:rsidRPr="000D57A6" w:rsidRDefault="000D57A6" w:rsidP="000D57A6">
            <w:pPr>
              <w:pStyle w:val="ECVSectionDetails"/>
              <w:tabs>
                <w:tab w:val="left" w:pos="5273"/>
              </w:tabs>
              <w:rPr>
                <w:sz w:val="22"/>
                <w:szCs w:val="22"/>
                <w:lang w:val="ro-RO"/>
              </w:rPr>
            </w:pPr>
            <w:r w:rsidRPr="000D57A6">
              <w:rPr>
                <w:sz w:val="22"/>
                <w:szCs w:val="22"/>
                <w:lang w:val="ro-RO"/>
              </w:rPr>
              <w:lastRenderedPageBreak/>
              <w:tab/>
              <w:t>Oțoiu Marcela</w:t>
            </w:r>
          </w:p>
          <w:p w14:paraId="29F1A2BA" w14:textId="77777777" w:rsidR="000D57A6" w:rsidRPr="000D57A6" w:rsidRDefault="000D57A6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35FC7C55" w14:textId="77777777" w:rsidR="000D57A6" w:rsidRPr="000D57A6" w:rsidRDefault="000D57A6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323A9CA6" w14:textId="77777777" w:rsidR="008124F7" w:rsidRPr="00531636" w:rsidRDefault="008124F7" w:rsidP="004D7B27">
            <w:pPr>
              <w:pStyle w:val="ECVSectionDetails"/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 w:rsidRPr="00531636">
              <w:rPr>
                <w:b/>
                <w:sz w:val="22"/>
                <w:szCs w:val="22"/>
                <w:lang w:val="ro-RO"/>
              </w:rPr>
              <w:t>Publicatii</w:t>
            </w:r>
            <w:proofErr w:type="spellEnd"/>
          </w:p>
          <w:p w14:paraId="0D9868FF" w14:textId="77777777" w:rsidR="008124F7" w:rsidRDefault="008124F7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4D5E09C5" w14:textId="77777777" w:rsidR="004D7B27" w:rsidRDefault="004D7B27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568C90B3" w14:textId="25B7EF65" w:rsidR="007F3414" w:rsidRDefault="007F3414" w:rsidP="007F3414">
            <w:pPr>
              <w:pStyle w:val="ECVSectionDetails"/>
              <w:rPr>
                <w:sz w:val="22"/>
                <w:szCs w:val="22"/>
                <w:lang w:val="ro-RO"/>
              </w:rPr>
            </w:pPr>
            <w:r w:rsidRPr="000D57A6">
              <w:rPr>
                <w:sz w:val="22"/>
                <w:szCs w:val="22"/>
                <w:lang w:val="ro-RO"/>
              </w:rPr>
              <w:t>Oțoiu, Marcela-Cristina, ”</w:t>
            </w:r>
            <w:proofErr w:type="spellStart"/>
            <w:r>
              <w:rPr>
                <w:sz w:val="22"/>
                <w:szCs w:val="22"/>
                <w:lang w:val="ro-RO"/>
              </w:rPr>
              <w:t>Interférences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et </w:t>
            </w:r>
            <w:proofErr w:type="spellStart"/>
            <w:r>
              <w:rPr>
                <w:sz w:val="22"/>
                <w:szCs w:val="22"/>
                <w:lang w:val="ro-RO"/>
              </w:rPr>
              <w:t>difficultés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dans </w:t>
            </w:r>
            <w:proofErr w:type="spellStart"/>
            <w:r>
              <w:rPr>
                <w:sz w:val="22"/>
                <w:szCs w:val="22"/>
                <w:lang w:val="ro-RO"/>
              </w:rPr>
              <w:t>l’apprentissage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du </w:t>
            </w:r>
            <w:proofErr w:type="spellStart"/>
            <w:r>
              <w:rPr>
                <w:sz w:val="22"/>
                <w:szCs w:val="22"/>
                <w:lang w:val="ro-RO"/>
              </w:rPr>
              <w:t>langage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médical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français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”, </w:t>
            </w:r>
            <w:r w:rsidRPr="000D57A6">
              <w:rPr>
                <w:i/>
                <w:sz w:val="22"/>
                <w:szCs w:val="22"/>
                <w:lang w:val="ro-RO"/>
              </w:rPr>
              <w:t>Buletin științific</w:t>
            </w:r>
            <w:r w:rsidRPr="000D57A6">
              <w:rPr>
                <w:sz w:val="22"/>
                <w:szCs w:val="22"/>
                <w:lang w:val="ro-RO"/>
              </w:rPr>
              <w:t xml:space="preserve"> seria A, fascicula Filologie, vol. XX</w:t>
            </w:r>
            <w:r>
              <w:rPr>
                <w:sz w:val="22"/>
                <w:szCs w:val="22"/>
                <w:lang w:val="ro-RO"/>
              </w:rPr>
              <w:t>XIII</w:t>
            </w:r>
            <w:r w:rsidRPr="000D57A6">
              <w:rPr>
                <w:sz w:val="22"/>
                <w:szCs w:val="22"/>
                <w:lang w:val="ro-RO"/>
              </w:rPr>
              <w:t>, 20</w:t>
            </w:r>
            <w:r>
              <w:rPr>
                <w:sz w:val="22"/>
                <w:szCs w:val="22"/>
                <w:lang w:val="ro-RO"/>
              </w:rPr>
              <w:t>24</w:t>
            </w:r>
            <w:r w:rsidRPr="000D57A6">
              <w:rPr>
                <w:sz w:val="22"/>
                <w:szCs w:val="22"/>
                <w:lang w:val="ro-RO"/>
              </w:rPr>
              <w:t xml:space="preserve">, pp. </w:t>
            </w:r>
            <w:r>
              <w:rPr>
                <w:sz w:val="22"/>
                <w:szCs w:val="22"/>
                <w:lang w:val="ro-RO"/>
              </w:rPr>
              <w:t>39-49.</w:t>
            </w:r>
          </w:p>
          <w:p w14:paraId="50530279" w14:textId="326DE629" w:rsidR="007F3414" w:rsidRDefault="007F3414" w:rsidP="007F3414">
            <w:pPr>
              <w:pStyle w:val="ECVSectionDetails"/>
              <w:rPr>
                <w:sz w:val="22"/>
                <w:szCs w:val="22"/>
                <w:lang w:val="ro-RO"/>
              </w:rPr>
            </w:pPr>
            <w:hyperlink r:id="rId14" w:history="1">
              <w:r w:rsidRPr="004E313B">
                <w:rPr>
                  <w:rStyle w:val="Hyperlink"/>
                  <w:sz w:val="22"/>
                  <w:szCs w:val="22"/>
                  <w:lang w:val="ro-RO"/>
                </w:rPr>
                <w:t>https://bslr.ubm.ro/files/2024/04.Otoiu_Marcela-Cristina_BSLR_2024.pdf</w:t>
              </w:r>
            </w:hyperlink>
          </w:p>
          <w:p w14:paraId="5E77CF0C" w14:textId="77777777" w:rsidR="007F3414" w:rsidRDefault="007F3414" w:rsidP="007F3414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08BF9E0B" w14:textId="257F148C" w:rsidR="004E0AC6" w:rsidRPr="00AE790F" w:rsidRDefault="00155003" w:rsidP="004E0AC6">
            <w:pPr>
              <w:pStyle w:val="ECVSectionDetails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 xml:space="preserve">Oțoiu, Marcela-Cristina, </w:t>
            </w:r>
            <w:r>
              <w:rPr>
                <w:sz w:val="22"/>
                <w:szCs w:val="22"/>
                <w:lang w:val="en-US"/>
              </w:rPr>
              <w:t>”</w:t>
            </w:r>
            <w:proofErr w:type="spellStart"/>
            <w:r>
              <w:rPr>
                <w:sz w:val="22"/>
                <w:szCs w:val="22"/>
                <w:lang w:val="ro-RO"/>
              </w:rPr>
              <w:t>Difficultés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d’acquisition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la terminologie </w:t>
            </w:r>
            <w:proofErr w:type="spellStart"/>
            <w:r>
              <w:rPr>
                <w:sz w:val="22"/>
                <w:szCs w:val="22"/>
                <w:lang w:val="ro-RO"/>
              </w:rPr>
              <w:t>médicale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française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”, </w:t>
            </w:r>
            <w:r w:rsidR="004E0AC6" w:rsidRPr="00155003">
              <w:rPr>
                <w:i/>
                <w:iCs/>
                <w:sz w:val="22"/>
                <w:szCs w:val="22"/>
                <w:lang w:val="en-US"/>
              </w:rPr>
              <w:t>NAME AND NAMING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r w:rsidR="004E0AC6" w:rsidRPr="00155003">
              <w:rPr>
                <w:sz w:val="22"/>
                <w:szCs w:val="22"/>
                <w:lang w:val="en-US"/>
              </w:rPr>
              <w:t>Proceedings of the Sixth International Conference on Onomastics “Name and Naming”</w:t>
            </w:r>
            <w:r w:rsidR="00246CC5">
              <w:rPr>
                <w:sz w:val="22"/>
                <w:szCs w:val="22"/>
                <w:lang w:val="en-US"/>
              </w:rPr>
              <w:t xml:space="preserve"> </w:t>
            </w:r>
            <w:r w:rsidR="004E0AC6" w:rsidRPr="00155003">
              <w:rPr>
                <w:sz w:val="22"/>
                <w:szCs w:val="22"/>
                <w:lang w:val="en-US"/>
              </w:rPr>
              <w:t>(In)correctness in Onomastics</w:t>
            </w:r>
            <w:r w:rsidR="00246CC5">
              <w:rPr>
                <w:sz w:val="22"/>
                <w:szCs w:val="22"/>
                <w:lang w:val="en-US"/>
              </w:rPr>
              <w:t>.</w:t>
            </w:r>
          </w:p>
          <w:p w14:paraId="3A1EC4F1" w14:textId="18EEB68E" w:rsidR="004E0AC6" w:rsidRPr="00155003" w:rsidRDefault="004E0AC6" w:rsidP="004E0AC6">
            <w:pPr>
              <w:pStyle w:val="ECVSectionDetails"/>
              <w:rPr>
                <w:sz w:val="22"/>
                <w:szCs w:val="22"/>
                <w:lang w:val="en-US"/>
              </w:rPr>
            </w:pPr>
            <w:r w:rsidRPr="00246CC5">
              <w:rPr>
                <w:i/>
                <w:iCs/>
                <w:sz w:val="22"/>
                <w:szCs w:val="22"/>
                <w:lang w:val="en-US"/>
              </w:rPr>
              <w:t>NUMELE ȘI NUMIREA</w:t>
            </w:r>
            <w:r w:rsidR="00246CC5">
              <w:rPr>
                <w:i/>
                <w:iCs/>
                <w:sz w:val="22"/>
                <w:szCs w:val="22"/>
                <w:lang w:val="en-US"/>
              </w:rPr>
              <w:t xml:space="preserve">. </w:t>
            </w:r>
            <w:r w:rsidRPr="00246CC5">
              <w:rPr>
                <w:i/>
                <w:iCs/>
                <w:sz w:val="22"/>
                <w:szCs w:val="22"/>
                <w:lang w:val="en-US"/>
              </w:rPr>
              <w:t>ACTELE CONFERINȚEI INTERNAȚIONALE DE ONOMASTICĂ „NUMELE ȘI NUMIREA”</w:t>
            </w:r>
            <w:r w:rsidR="00246CC5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246CC5">
              <w:rPr>
                <w:sz w:val="22"/>
                <w:szCs w:val="22"/>
                <w:lang w:val="en-US"/>
              </w:rPr>
              <w:t>e</w:t>
            </w:r>
            <w:r w:rsidRPr="00155003">
              <w:rPr>
                <w:sz w:val="22"/>
                <w:szCs w:val="22"/>
                <w:lang w:val="en-US"/>
              </w:rPr>
              <w:t>diția</w:t>
            </w:r>
            <w:proofErr w:type="spellEnd"/>
            <w:r w:rsidRPr="00155003">
              <w:rPr>
                <w:sz w:val="22"/>
                <w:szCs w:val="22"/>
                <w:lang w:val="en-US"/>
              </w:rPr>
              <w:t xml:space="preserve"> a VI-a: (In)</w:t>
            </w:r>
            <w:proofErr w:type="spellStart"/>
            <w:r w:rsidRPr="00155003">
              <w:rPr>
                <w:sz w:val="22"/>
                <w:szCs w:val="22"/>
                <w:lang w:val="en-US"/>
              </w:rPr>
              <w:t>corectitudine</w:t>
            </w:r>
            <w:proofErr w:type="spellEnd"/>
            <w:r w:rsidRPr="0015500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5003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15500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5003">
              <w:rPr>
                <w:sz w:val="22"/>
                <w:szCs w:val="22"/>
                <w:lang w:val="en-US"/>
              </w:rPr>
              <w:t>onomastică</w:t>
            </w:r>
            <w:proofErr w:type="spellEnd"/>
            <w:r w:rsidR="00246CC5">
              <w:rPr>
                <w:sz w:val="22"/>
                <w:szCs w:val="22"/>
                <w:lang w:val="en-US"/>
              </w:rPr>
              <w:t xml:space="preserve">, Baia Mare, sept. 5-7, 2023 (edited by O. </w:t>
            </w:r>
            <w:proofErr w:type="spellStart"/>
            <w:r w:rsidR="00246CC5">
              <w:rPr>
                <w:sz w:val="22"/>
                <w:szCs w:val="22"/>
                <w:lang w:val="en-US"/>
              </w:rPr>
              <w:t>Felecan</w:t>
            </w:r>
            <w:proofErr w:type="spellEnd"/>
            <w:r w:rsidR="00246CC5">
              <w:rPr>
                <w:sz w:val="22"/>
                <w:szCs w:val="22"/>
                <w:lang w:val="en-US"/>
              </w:rPr>
              <w:t xml:space="preserve">, A. </w:t>
            </w:r>
            <w:proofErr w:type="spellStart"/>
            <w:r w:rsidR="00246CC5">
              <w:rPr>
                <w:sz w:val="22"/>
                <w:szCs w:val="22"/>
                <w:lang w:val="en-US"/>
              </w:rPr>
              <w:t>Bughesiu</w:t>
            </w:r>
            <w:proofErr w:type="spellEnd"/>
            <w:r w:rsidR="00246CC5">
              <w:rPr>
                <w:sz w:val="22"/>
                <w:szCs w:val="22"/>
                <w:lang w:val="en-US"/>
              </w:rPr>
              <w:t>), Ed. Mega, Cluj-Napoca, 2024, pp. 621-63</w:t>
            </w:r>
            <w:r w:rsidR="007F3414">
              <w:rPr>
                <w:sz w:val="22"/>
                <w:szCs w:val="22"/>
                <w:lang w:val="en-US"/>
              </w:rPr>
              <w:t>1.</w:t>
            </w:r>
          </w:p>
          <w:p w14:paraId="1675F80B" w14:textId="1B92BBB8" w:rsidR="004E0AC6" w:rsidRPr="00AE790F" w:rsidRDefault="004E0AC6" w:rsidP="00CC154E">
            <w:pPr>
              <w:pStyle w:val="ECVSectionDetails"/>
              <w:rPr>
                <w:sz w:val="22"/>
                <w:szCs w:val="22"/>
                <w:lang w:val="fr-FR"/>
              </w:rPr>
            </w:pPr>
            <w:hyperlink r:id="rId15" w:history="1">
              <w:r w:rsidRPr="00AE790F">
                <w:rPr>
                  <w:rStyle w:val="Hyperlink"/>
                  <w:sz w:val="22"/>
                  <w:szCs w:val="22"/>
                  <w:lang w:val="fr-FR"/>
                </w:rPr>
                <w:t>Difficultés d’acquisition de la terminologie médicale française</w:t>
              </w:r>
            </w:hyperlink>
            <w:r w:rsidR="007F3414" w:rsidRPr="00AE790F">
              <w:rPr>
                <w:sz w:val="22"/>
                <w:szCs w:val="22"/>
                <w:lang w:val="fr-FR"/>
              </w:rPr>
              <w:t xml:space="preserve">, pp. </w:t>
            </w:r>
            <w:r w:rsidRPr="00AE790F">
              <w:rPr>
                <w:sz w:val="22"/>
                <w:szCs w:val="22"/>
                <w:lang w:val="fr-FR"/>
              </w:rPr>
              <w:t>621-63</w:t>
            </w:r>
            <w:r w:rsidR="007F3414" w:rsidRPr="00AE790F">
              <w:rPr>
                <w:sz w:val="22"/>
                <w:szCs w:val="22"/>
                <w:lang w:val="fr-FR"/>
              </w:rPr>
              <w:t>1</w:t>
            </w:r>
            <w:r w:rsidRPr="00AE790F">
              <w:rPr>
                <w:sz w:val="22"/>
                <w:szCs w:val="22"/>
                <w:lang w:val="fr-FR"/>
              </w:rPr>
              <w:t>.</w:t>
            </w:r>
          </w:p>
          <w:p w14:paraId="56E656BA" w14:textId="77777777" w:rsidR="004E0AC6" w:rsidRDefault="004E0AC6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2B00A633" w14:textId="46B989C0" w:rsidR="00CC154E" w:rsidRPr="000D57A6" w:rsidRDefault="00CC154E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  <w:r w:rsidRPr="000D57A6">
              <w:rPr>
                <w:sz w:val="22"/>
                <w:szCs w:val="22"/>
                <w:lang w:val="ro-RO"/>
              </w:rPr>
              <w:t xml:space="preserve">Oțoiu, Marcela-Cristina, ”Memoria: un parcurs de la individual la social”, </w:t>
            </w:r>
            <w:r w:rsidRPr="000D57A6">
              <w:rPr>
                <w:i/>
                <w:sz w:val="22"/>
                <w:szCs w:val="22"/>
                <w:lang w:val="ro-RO"/>
              </w:rPr>
              <w:t>Buletin științific</w:t>
            </w:r>
            <w:r w:rsidRPr="000D57A6">
              <w:rPr>
                <w:sz w:val="22"/>
                <w:szCs w:val="22"/>
                <w:lang w:val="ro-RO"/>
              </w:rPr>
              <w:t xml:space="preserve"> seria A, fascicula Filologie, vol. XXX, 2021, pp.183-191.</w:t>
            </w:r>
          </w:p>
          <w:p w14:paraId="52F4C8C5" w14:textId="6B9B43DA" w:rsidR="00CC154E" w:rsidRDefault="004363DD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  <w:hyperlink r:id="rId16" w:history="1">
              <w:r w:rsidRPr="004E313B">
                <w:rPr>
                  <w:rStyle w:val="Hyperlink"/>
                  <w:sz w:val="22"/>
                  <w:szCs w:val="22"/>
                  <w:lang w:val="ro-RO"/>
                </w:rPr>
                <w:t>https://bslr.ubm.ro/files/2021/17.Otoiu_M_(183-191)_BSLR_2021.pdf</w:t>
              </w:r>
            </w:hyperlink>
          </w:p>
          <w:p w14:paraId="721FBFE8" w14:textId="77777777" w:rsidR="004363DD" w:rsidRPr="000D57A6" w:rsidRDefault="004363DD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13C70A08" w14:textId="77777777" w:rsidR="00CC154E" w:rsidRPr="000D57A6" w:rsidRDefault="00CC154E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  <w:r w:rsidRPr="000D57A6">
              <w:rPr>
                <w:sz w:val="22"/>
                <w:szCs w:val="22"/>
                <w:lang w:val="ro-RO"/>
              </w:rPr>
              <w:t xml:space="preserve">Oțoiu, Marcela-Cristina, ”Rescrierea istoriei la Milan Kundera”,  </w:t>
            </w:r>
            <w:r w:rsidRPr="000D57A6">
              <w:rPr>
                <w:i/>
                <w:sz w:val="22"/>
                <w:szCs w:val="22"/>
                <w:lang w:val="ro-RO"/>
              </w:rPr>
              <w:t>Buletin științific</w:t>
            </w:r>
            <w:r w:rsidRPr="000D57A6">
              <w:rPr>
                <w:sz w:val="22"/>
                <w:szCs w:val="22"/>
                <w:lang w:val="ro-RO"/>
              </w:rPr>
              <w:t xml:space="preserve"> seria A, fascicula Filologie, vol. XXVIII, 2019, pp. 235-244..</w:t>
            </w:r>
          </w:p>
          <w:p w14:paraId="55D88DED" w14:textId="025F661E" w:rsidR="00CC154E" w:rsidRDefault="004363DD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  <w:hyperlink r:id="rId17" w:history="1">
              <w:r w:rsidRPr="004E313B">
                <w:rPr>
                  <w:rStyle w:val="Hyperlink"/>
                  <w:sz w:val="22"/>
                  <w:szCs w:val="22"/>
                  <w:lang w:val="ro-RO"/>
                </w:rPr>
                <w:t>https://bslr.ubm.ro/files/2019/19.Otoiu_Marcela-Cristina_(235-244)_BSLR_2019.pdf</w:t>
              </w:r>
            </w:hyperlink>
          </w:p>
          <w:p w14:paraId="0977649B" w14:textId="77777777" w:rsidR="004363DD" w:rsidRPr="000D57A6" w:rsidRDefault="004363DD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6FC99FB3" w14:textId="77777777" w:rsidR="00CC154E" w:rsidRPr="000D57A6" w:rsidRDefault="00CC154E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  <w:r w:rsidRPr="000D57A6">
              <w:rPr>
                <w:sz w:val="22"/>
                <w:szCs w:val="22"/>
                <w:lang w:val="ro-RO"/>
              </w:rPr>
              <w:t xml:space="preserve">Oțoiu, Marcela-Cristina, ”Narațiunile identității”, </w:t>
            </w:r>
            <w:r w:rsidRPr="000D57A6">
              <w:rPr>
                <w:i/>
                <w:sz w:val="22"/>
                <w:szCs w:val="22"/>
                <w:lang w:val="ro-RO"/>
              </w:rPr>
              <w:t>Buletin științific</w:t>
            </w:r>
            <w:r w:rsidRPr="000D57A6">
              <w:rPr>
                <w:sz w:val="22"/>
                <w:szCs w:val="22"/>
                <w:lang w:val="ro-RO"/>
              </w:rPr>
              <w:t xml:space="preserve"> seria A, fascicula Filologie, vol. XXVII, 2018, pp. 283-290.</w:t>
            </w:r>
          </w:p>
          <w:p w14:paraId="250097BB" w14:textId="4DB03A28" w:rsidR="00CC154E" w:rsidRDefault="004363DD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  <w:hyperlink r:id="rId18" w:history="1">
              <w:r w:rsidRPr="004E313B">
                <w:rPr>
                  <w:rStyle w:val="Hyperlink"/>
                  <w:sz w:val="22"/>
                  <w:szCs w:val="22"/>
                  <w:lang w:val="ro-RO"/>
                </w:rPr>
                <w:t>https://bslr.ubm.ro/files/2018/21.Otoiu_Marcela-Cristina_(283-290)_BSLR_2018.pdf</w:t>
              </w:r>
            </w:hyperlink>
          </w:p>
          <w:p w14:paraId="4298F862" w14:textId="77777777" w:rsidR="004363DD" w:rsidRPr="000D57A6" w:rsidRDefault="004363DD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22C9A499" w14:textId="77777777" w:rsidR="00CC154E" w:rsidRPr="000D57A6" w:rsidRDefault="00CC154E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  <w:r w:rsidRPr="000D57A6">
              <w:rPr>
                <w:sz w:val="22"/>
                <w:szCs w:val="22"/>
                <w:lang w:val="ro-RO"/>
              </w:rPr>
              <w:t xml:space="preserve">Oțoiu, Marcela-Cristina, ”Arta și /sau știința uitării”, </w:t>
            </w:r>
            <w:r w:rsidRPr="000D57A6">
              <w:rPr>
                <w:i/>
                <w:sz w:val="22"/>
                <w:szCs w:val="22"/>
                <w:lang w:val="ro-RO"/>
              </w:rPr>
              <w:t>Buletin științific</w:t>
            </w:r>
            <w:r w:rsidRPr="000D57A6">
              <w:rPr>
                <w:sz w:val="22"/>
                <w:szCs w:val="22"/>
                <w:lang w:val="ro-RO"/>
              </w:rPr>
              <w:t xml:space="preserve"> seria A, fascicula Filologie, vol. XXVI, 2017, pp. 283-293.</w:t>
            </w:r>
          </w:p>
          <w:p w14:paraId="2CBC35E2" w14:textId="29A93ABB" w:rsidR="00CC154E" w:rsidRDefault="004363DD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  <w:hyperlink r:id="rId19" w:history="1">
              <w:r w:rsidRPr="004E313B">
                <w:rPr>
                  <w:rStyle w:val="Hyperlink"/>
                  <w:sz w:val="22"/>
                  <w:szCs w:val="22"/>
                  <w:lang w:val="ro-RO"/>
                </w:rPr>
                <w:t>https://bslr.ubm.ro/files/2017/27.Otoiu_Marcela-Cristina_(283-293)_BSLR_2017.pdf</w:t>
              </w:r>
            </w:hyperlink>
          </w:p>
          <w:p w14:paraId="6E731A23" w14:textId="77777777" w:rsidR="004363DD" w:rsidRPr="000D57A6" w:rsidRDefault="004363DD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4B6BF0B3" w14:textId="77777777" w:rsidR="00CC154E" w:rsidRPr="000D57A6" w:rsidRDefault="00CC154E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  <w:r w:rsidRPr="000D57A6">
              <w:rPr>
                <w:sz w:val="22"/>
                <w:szCs w:val="22"/>
                <w:lang w:val="ro-RO"/>
              </w:rPr>
              <w:t xml:space="preserve">Oțoiu, Marcela-Cristina, ”Sur la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signification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des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noms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propres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dans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les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romans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Chrétien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Troyes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”, in </w:t>
            </w:r>
            <w:r w:rsidRPr="000D57A6">
              <w:rPr>
                <w:i/>
                <w:sz w:val="22"/>
                <w:szCs w:val="22"/>
                <w:lang w:val="ro-RO"/>
              </w:rPr>
              <w:t>Numele și numirea. Sacru și profan în onomastică,</w:t>
            </w:r>
            <w:r w:rsidRPr="000D57A6">
              <w:rPr>
                <w:sz w:val="22"/>
                <w:szCs w:val="22"/>
                <w:lang w:val="ro-RO"/>
              </w:rPr>
              <w:t xml:space="preserve"> ed. a IV-a, Baia Mare, 5-7 sept. 2017, Ed. Mega, Ed. Argonaut, Cluj-Napoca, 2017, pp. 1219-1228.</w:t>
            </w:r>
          </w:p>
          <w:p w14:paraId="06FDD574" w14:textId="77777777" w:rsidR="00CC154E" w:rsidRPr="000D57A6" w:rsidRDefault="00CC154E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52F26F1F" w14:textId="77777777" w:rsidR="00CC154E" w:rsidRPr="000D57A6" w:rsidRDefault="00CC154E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  <w:r w:rsidRPr="000D57A6">
              <w:rPr>
                <w:sz w:val="22"/>
                <w:szCs w:val="22"/>
                <w:lang w:val="ro-RO"/>
              </w:rPr>
              <w:t xml:space="preserve">Oțoiu Marcela, „Identitate și uitare în Cartea râsului și a uitării de Milan Kundera”, </w:t>
            </w:r>
            <w:r w:rsidRPr="000D57A6">
              <w:rPr>
                <w:i/>
                <w:sz w:val="22"/>
                <w:szCs w:val="22"/>
                <w:lang w:val="ro-RO"/>
              </w:rPr>
              <w:t>Buletin științific</w:t>
            </w:r>
            <w:r w:rsidRPr="000D57A6">
              <w:rPr>
                <w:sz w:val="22"/>
                <w:szCs w:val="22"/>
                <w:lang w:val="ro-RO"/>
              </w:rPr>
              <w:t xml:space="preserve"> seria A, fascicula Filologie, vol. XXV, 2016, pp. 225-235.</w:t>
            </w:r>
          </w:p>
          <w:p w14:paraId="399DEA01" w14:textId="5CD46DBB" w:rsidR="00CC154E" w:rsidRDefault="004363DD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  <w:hyperlink r:id="rId20" w:history="1">
              <w:r w:rsidRPr="004E313B">
                <w:rPr>
                  <w:rStyle w:val="Hyperlink"/>
                  <w:sz w:val="22"/>
                  <w:szCs w:val="22"/>
                  <w:lang w:val="ro-RO"/>
                </w:rPr>
                <w:t>https://bslr.ubm.ro/files/2016/Otoiu%20Marcela%20-%20Identitate.pdf</w:t>
              </w:r>
            </w:hyperlink>
          </w:p>
          <w:p w14:paraId="6CBADC19" w14:textId="77777777" w:rsidR="004363DD" w:rsidRPr="000D57A6" w:rsidRDefault="004363DD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7A26F7DC" w14:textId="77777777" w:rsidR="00CC154E" w:rsidRPr="000D57A6" w:rsidRDefault="00CC154E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  <w:r w:rsidRPr="000D57A6">
              <w:rPr>
                <w:sz w:val="22"/>
                <w:szCs w:val="22"/>
                <w:lang w:val="ro-RO"/>
              </w:rPr>
              <w:t xml:space="preserve">Oțoiu, Marcela-Cristina, „Identitate și memorie la Milan Kundera », </w:t>
            </w:r>
            <w:r w:rsidRPr="000D57A6">
              <w:rPr>
                <w:i/>
                <w:sz w:val="22"/>
                <w:szCs w:val="22"/>
                <w:lang w:val="ro-RO"/>
              </w:rPr>
              <w:t>Buletin științific</w:t>
            </w:r>
            <w:r w:rsidRPr="000D57A6">
              <w:rPr>
                <w:sz w:val="22"/>
                <w:szCs w:val="22"/>
                <w:lang w:val="ro-RO"/>
              </w:rPr>
              <w:t xml:space="preserve"> seria A, fascicula Filologie, vol. XXIV, nr. 1, 2015,  pp. 253-263, Editura Universității </w:t>
            </w:r>
            <w:r w:rsidRPr="000D57A6">
              <w:rPr>
                <w:sz w:val="22"/>
                <w:szCs w:val="22"/>
                <w:lang w:val="ro-RO"/>
              </w:rPr>
              <w:lastRenderedPageBreak/>
              <w:t>de Nord, Baia Mare.</w:t>
            </w:r>
          </w:p>
          <w:p w14:paraId="43FFA869" w14:textId="77777777" w:rsidR="00C46C98" w:rsidRPr="000D57A6" w:rsidRDefault="00C46C98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41EC96CA" w14:textId="77777777" w:rsidR="00CC154E" w:rsidRPr="000D57A6" w:rsidRDefault="00CC154E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  <w:r w:rsidRPr="000D57A6">
              <w:rPr>
                <w:sz w:val="22"/>
                <w:szCs w:val="22"/>
                <w:lang w:val="ro-RO"/>
              </w:rPr>
              <w:t xml:space="preserve">Oțoiu, Marcela-Cristina,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Mihalca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>, Viorica, ”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Une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version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française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de la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pièce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théâtre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‘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Viflaimul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’ (Le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Bethléem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)”, in </w:t>
            </w:r>
            <w:r w:rsidRPr="000D57A6">
              <w:rPr>
                <w:i/>
                <w:sz w:val="22"/>
                <w:szCs w:val="22"/>
                <w:lang w:val="ro-RO"/>
              </w:rPr>
              <w:t xml:space="preserve">Tradiție și  inovație. Unitate și diversitate în context european </w:t>
            </w:r>
            <w:r w:rsidRPr="000D57A6">
              <w:rPr>
                <w:sz w:val="22"/>
                <w:szCs w:val="22"/>
                <w:lang w:val="ro-RO"/>
              </w:rPr>
              <w:t xml:space="preserve">(coord. Delia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Răchișan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>), Ed. Etnologica, București, 2015, pp. 265-278.</w:t>
            </w:r>
          </w:p>
          <w:p w14:paraId="2C61AAA3" w14:textId="77777777" w:rsidR="00CC154E" w:rsidRPr="000D57A6" w:rsidRDefault="00CC154E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39DBEE3B" w14:textId="77777777" w:rsidR="00CC154E" w:rsidRPr="000D57A6" w:rsidRDefault="00CC154E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  <w:r w:rsidRPr="000D57A6">
              <w:rPr>
                <w:sz w:val="22"/>
                <w:szCs w:val="22"/>
                <w:lang w:val="ro-RO"/>
              </w:rPr>
              <w:t xml:space="preserve">Oțoiu, Marcela-Cristina, „Voaluri, măști și deghizări în  romanele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Assiei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Djebar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”, </w:t>
            </w:r>
            <w:r w:rsidRPr="000D57A6">
              <w:rPr>
                <w:i/>
                <w:sz w:val="22"/>
                <w:szCs w:val="22"/>
                <w:lang w:val="ro-RO"/>
              </w:rPr>
              <w:t xml:space="preserve">Conferința națională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Contemporaneizarea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tradției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>. Identitate și alteritate,</w:t>
            </w:r>
            <w:r w:rsidRPr="000D57A6">
              <w:rPr>
                <w:sz w:val="22"/>
                <w:szCs w:val="22"/>
                <w:lang w:val="ro-RO"/>
              </w:rPr>
              <w:t xml:space="preserve"> 30-31 oct. 2014, Baia Mare, pp. 157-164.</w:t>
            </w:r>
          </w:p>
          <w:p w14:paraId="454F1E0E" w14:textId="77777777" w:rsidR="00CC154E" w:rsidRPr="000D57A6" w:rsidRDefault="00CC154E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0740EA03" w14:textId="77777777" w:rsidR="00CC154E" w:rsidRDefault="00CC154E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  <w:r w:rsidRPr="000D57A6">
              <w:rPr>
                <w:sz w:val="22"/>
                <w:szCs w:val="22"/>
                <w:lang w:val="ro-RO"/>
              </w:rPr>
              <w:t xml:space="preserve">Oțoiu, Marcela-Cristina, „Imagologie, viteză și uitare la Milan Kundera”, </w:t>
            </w:r>
            <w:r w:rsidRPr="000D57A6">
              <w:rPr>
                <w:i/>
                <w:sz w:val="22"/>
                <w:szCs w:val="22"/>
                <w:lang w:val="ro-RO"/>
              </w:rPr>
              <w:t>Buletin științific</w:t>
            </w:r>
            <w:r w:rsidRPr="000D57A6">
              <w:rPr>
                <w:sz w:val="22"/>
                <w:szCs w:val="22"/>
                <w:lang w:val="ro-RO"/>
              </w:rPr>
              <w:t xml:space="preserve"> seria A, fascicula Filologie, </w:t>
            </w:r>
            <w:r w:rsidR="00C46C98" w:rsidRPr="000D57A6">
              <w:rPr>
                <w:sz w:val="22"/>
                <w:szCs w:val="22"/>
                <w:lang w:val="ro-RO"/>
              </w:rPr>
              <w:t>vol. XIII, 2014, pp. 283-295.</w:t>
            </w:r>
          </w:p>
          <w:p w14:paraId="605E3048" w14:textId="77777777" w:rsidR="000D57A6" w:rsidRDefault="000D57A6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186F2708" w14:textId="77777777" w:rsidR="000D57A6" w:rsidRPr="000D57A6" w:rsidRDefault="000D57A6" w:rsidP="000D57A6">
            <w:pPr>
              <w:pStyle w:val="ECVSectionDetails"/>
              <w:ind w:hanging="2835"/>
              <w:rPr>
                <w:sz w:val="22"/>
                <w:szCs w:val="22"/>
                <w:lang w:val="ro-RO"/>
              </w:rPr>
            </w:pPr>
            <w:r w:rsidRPr="000D57A6">
              <w:rPr>
                <w:sz w:val="22"/>
                <w:szCs w:val="22"/>
                <w:lang w:val="ro-RO"/>
              </w:rPr>
              <w:t>Oț</w:t>
            </w:r>
            <w:r>
              <w:rPr>
                <w:sz w:val="22"/>
                <w:szCs w:val="22"/>
                <w:lang w:val="ro-RO"/>
              </w:rPr>
              <w:t>oiu, Marcela-Cristina, „</w:t>
            </w:r>
            <w:proofErr w:type="spellStart"/>
            <w:r>
              <w:rPr>
                <w:sz w:val="22"/>
                <w:szCs w:val="22"/>
                <w:lang w:val="ro-RO"/>
              </w:rPr>
              <w:t>Patric</w:t>
            </w:r>
            <w:r w:rsidR="002774D9">
              <w:rPr>
                <w:sz w:val="22"/>
                <w:szCs w:val="22"/>
                <w:lang w:val="ro-RO"/>
              </w:rPr>
              <w:t>Oțoiu</w:t>
            </w:r>
            <w:proofErr w:type="spellEnd"/>
            <w:r w:rsidR="002774D9">
              <w:rPr>
                <w:sz w:val="22"/>
                <w:szCs w:val="22"/>
                <w:lang w:val="ro-RO"/>
              </w:rPr>
              <w:t>, Marcela, ”M</w:t>
            </w:r>
            <w:r w:rsidRPr="000D57A6">
              <w:rPr>
                <w:sz w:val="22"/>
                <w:szCs w:val="22"/>
                <w:lang w:val="ro-RO"/>
              </w:rPr>
              <w:t xml:space="preserve">odiano și dilema identitară”, </w:t>
            </w:r>
            <w:r w:rsidRPr="002774D9">
              <w:rPr>
                <w:i/>
                <w:sz w:val="22"/>
                <w:szCs w:val="22"/>
                <w:lang w:val="ro-RO"/>
              </w:rPr>
              <w:t>Steaua,</w:t>
            </w:r>
            <w:r w:rsidRPr="000D57A6">
              <w:rPr>
                <w:sz w:val="22"/>
                <w:szCs w:val="22"/>
                <w:lang w:val="ro-RO"/>
              </w:rPr>
              <w:t xml:space="preserve"> nr. 11-12, Cluj-Napoca, 2014, pp. 4-7.</w:t>
            </w:r>
          </w:p>
          <w:p w14:paraId="7B390E75" w14:textId="77777777" w:rsidR="00CC154E" w:rsidRPr="000D57A6" w:rsidRDefault="00CC154E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56EC9351" w14:textId="77777777" w:rsidR="00CC154E" w:rsidRPr="000D57A6" w:rsidRDefault="00CC154E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  <w:r w:rsidRPr="000D57A6">
              <w:rPr>
                <w:sz w:val="22"/>
                <w:szCs w:val="22"/>
                <w:lang w:val="ro-RO"/>
              </w:rPr>
              <w:t xml:space="preserve">Oțoiu, Marcela-Cristina, „Tentațiile lui Modiano : autobiografie și biografie”, </w:t>
            </w:r>
            <w:r w:rsidRPr="000D57A6">
              <w:rPr>
                <w:i/>
                <w:sz w:val="22"/>
                <w:szCs w:val="22"/>
                <w:lang w:val="ro-RO"/>
              </w:rPr>
              <w:t>Buletin științific</w:t>
            </w:r>
            <w:r w:rsidRPr="000D57A6">
              <w:rPr>
                <w:sz w:val="22"/>
                <w:szCs w:val="22"/>
                <w:lang w:val="ro-RO"/>
              </w:rPr>
              <w:t xml:space="preserve"> seria A, fascicula Filologie, vol. XXII, </w:t>
            </w:r>
            <w:r w:rsidR="00C46C98" w:rsidRPr="000D57A6">
              <w:rPr>
                <w:sz w:val="22"/>
                <w:szCs w:val="22"/>
                <w:lang w:val="ro-RO"/>
              </w:rPr>
              <w:t>2013, nr. 1, pp. 189-197</w:t>
            </w:r>
            <w:r w:rsidRPr="000D57A6">
              <w:rPr>
                <w:sz w:val="22"/>
                <w:szCs w:val="22"/>
                <w:lang w:val="ro-RO"/>
              </w:rPr>
              <w:t>.</w:t>
            </w:r>
          </w:p>
          <w:p w14:paraId="4CDC6B28" w14:textId="77777777" w:rsidR="00CC154E" w:rsidRPr="000D57A6" w:rsidRDefault="00CC154E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3F07CA7A" w14:textId="77777777" w:rsidR="00CC154E" w:rsidRPr="000D57A6" w:rsidRDefault="00CC154E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  <w:r w:rsidRPr="000D57A6">
              <w:rPr>
                <w:sz w:val="22"/>
                <w:szCs w:val="22"/>
                <w:lang w:val="ro-RO"/>
              </w:rPr>
              <w:t xml:space="preserve">Oțoiu, Marcela-Cristina, </w:t>
            </w:r>
            <w:r w:rsidR="008D423B" w:rsidRPr="00AE790F">
              <w:rPr>
                <w:sz w:val="22"/>
                <w:szCs w:val="22"/>
                <w:lang w:val="ro-RO"/>
              </w:rPr>
              <w:t>« 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Quête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du nom,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quête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l’identité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chez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Patrick Modiano</w:t>
            </w:r>
            <w:r w:rsidR="008D423B" w:rsidRPr="000D57A6">
              <w:rPr>
                <w:sz w:val="22"/>
                <w:szCs w:val="22"/>
                <w:lang w:val="ro-RO"/>
              </w:rPr>
              <w:t>”</w:t>
            </w:r>
            <w:r w:rsidRPr="000D57A6">
              <w:rPr>
                <w:sz w:val="22"/>
                <w:szCs w:val="22"/>
                <w:lang w:val="ro-RO"/>
              </w:rPr>
              <w:t xml:space="preserve">, pp. 371-374, in </w:t>
            </w:r>
            <w:r w:rsidRPr="000D57A6">
              <w:rPr>
                <w:i/>
                <w:sz w:val="22"/>
                <w:szCs w:val="22"/>
                <w:lang w:val="ro-RO"/>
              </w:rPr>
              <w:t>Numele și numirea</w:t>
            </w:r>
            <w:r w:rsidRPr="000D57A6">
              <w:rPr>
                <w:sz w:val="22"/>
                <w:szCs w:val="22"/>
                <w:lang w:val="ro-RO"/>
              </w:rPr>
              <w:t>, ed. Oliviu Felecan, 2013.</w:t>
            </w:r>
          </w:p>
          <w:p w14:paraId="28EF8835" w14:textId="77777777" w:rsidR="00CC154E" w:rsidRPr="000D57A6" w:rsidRDefault="00CC154E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08492396" w14:textId="77777777" w:rsidR="00CC154E" w:rsidRPr="000D57A6" w:rsidRDefault="00CC154E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  <w:r w:rsidRPr="000D57A6">
              <w:rPr>
                <w:sz w:val="22"/>
                <w:szCs w:val="22"/>
                <w:lang w:val="ro-RO"/>
              </w:rPr>
              <w:t>Oțoiu, Marcela-Cristina, „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Name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Quest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Identity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Quest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with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Patrick Modiano”, in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Name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and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Naming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Synchronic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and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Diachronic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Perspectives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(ed. Oliviu Felecan), Newcastle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upon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Tyne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, Cambridge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Scholars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Press, 2012, pp. 310-315.</w:t>
            </w:r>
          </w:p>
          <w:p w14:paraId="78E6EC28" w14:textId="77777777" w:rsidR="00CC154E" w:rsidRPr="000D57A6" w:rsidRDefault="00CC154E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4DFEC35A" w14:textId="37D1304F" w:rsidR="00CC154E" w:rsidRDefault="00CC154E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  <w:r w:rsidRPr="000D57A6">
              <w:rPr>
                <w:sz w:val="22"/>
                <w:szCs w:val="22"/>
                <w:lang w:val="ro-RO"/>
              </w:rPr>
              <w:t>Oțoiu, Marcela-Cristina, „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Assia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Djebar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and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Identity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Dilemmas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entre-de</w:t>
            </w:r>
            <w:r w:rsidR="004D7B27">
              <w:rPr>
                <w:sz w:val="22"/>
                <w:szCs w:val="22"/>
                <w:lang w:val="ro-RO"/>
              </w:rPr>
              <w:t>ux</w:t>
            </w:r>
            <w:r w:rsidRPr="000D57A6">
              <w:rPr>
                <w:sz w:val="22"/>
                <w:szCs w:val="22"/>
                <w:lang w:val="ro-RO"/>
              </w:rPr>
              <w:t>-langues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”,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Colloquium</w:t>
            </w:r>
            <w:proofErr w:type="spellEnd"/>
            <w:r w:rsidR="00C46C98" w:rsidRPr="000D57A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="00C46C98" w:rsidRPr="000D57A6">
              <w:rPr>
                <w:i/>
                <w:sz w:val="22"/>
                <w:szCs w:val="22"/>
                <w:lang w:val="ro-RO"/>
              </w:rPr>
              <w:t>poli</w:t>
            </w:r>
            <w:r w:rsidRPr="000D57A6">
              <w:rPr>
                <w:i/>
                <w:sz w:val="22"/>
                <w:szCs w:val="22"/>
                <w:lang w:val="ro-RO"/>
              </w:rPr>
              <w:t>ticum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, vol. 3 (5),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January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>-June 2012, pp. 57-71.</w:t>
            </w:r>
          </w:p>
          <w:p w14:paraId="20C2619A" w14:textId="77777777" w:rsidR="004D7B27" w:rsidRDefault="004D7B27" w:rsidP="004D7B27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2F5B5017" w14:textId="5D1C4650" w:rsidR="004D7B27" w:rsidRPr="000D57A6" w:rsidRDefault="004D7B27" w:rsidP="004D7B27">
            <w:pPr>
              <w:pStyle w:val="ECVSectionDetails"/>
              <w:rPr>
                <w:sz w:val="22"/>
                <w:szCs w:val="22"/>
                <w:lang w:val="ro-RO"/>
              </w:rPr>
            </w:pPr>
            <w:r w:rsidRPr="000D57A6">
              <w:rPr>
                <w:sz w:val="22"/>
                <w:szCs w:val="22"/>
                <w:lang w:val="ro-RO"/>
              </w:rPr>
              <w:t xml:space="preserve">Oțoiu, Marcela-Cristina, „Orașul ca spațiu al uitării la Patrick Modiano”, </w:t>
            </w:r>
            <w:r w:rsidRPr="00B13F55">
              <w:rPr>
                <w:i/>
                <w:sz w:val="22"/>
                <w:szCs w:val="22"/>
                <w:lang w:val="ro-RO"/>
              </w:rPr>
              <w:t>Buletin științific</w:t>
            </w:r>
            <w:r w:rsidRPr="000D57A6">
              <w:rPr>
                <w:sz w:val="22"/>
                <w:szCs w:val="22"/>
                <w:lang w:val="ro-RO"/>
              </w:rPr>
              <w:t xml:space="preserve"> seria A,</w:t>
            </w:r>
            <w:r>
              <w:rPr>
                <w:sz w:val="22"/>
                <w:szCs w:val="22"/>
                <w:lang w:val="ro-RO"/>
              </w:rPr>
              <w:t xml:space="preserve"> fascicula Filologie vol. XXI, </w:t>
            </w:r>
            <w:r w:rsidRPr="000D57A6">
              <w:rPr>
                <w:sz w:val="22"/>
                <w:szCs w:val="22"/>
                <w:lang w:val="ro-RO"/>
              </w:rPr>
              <w:t>pp. 141-152, 2012.</w:t>
            </w:r>
          </w:p>
          <w:p w14:paraId="701D4E8C" w14:textId="77777777" w:rsidR="004D7B27" w:rsidRPr="000D57A6" w:rsidRDefault="004D7B27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4199213F" w14:textId="77777777" w:rsidR="00CC154E" w:rsidRPr="000D57A6" w:rsidRDefault="00CC154E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</w:p>
          <w:p w14:paraId="2A9D47A7" w14:textId="77777777" w:rsidR="00CC154E" w:rsidRPr="000D57A6" w:rsidRDefault="00CC154E" w:rsidP="00CC154E">
            <w:pPr>
              <w:pStyle w:val="ECVSectionDetails"/>
              <w:jc w:val="both"/>
              <w:rPr>
                <w:sz w:val="22"/>
                <w:szCs w:val="22"/>
                <w:lang w:val="ro-RO"/>
              </w:rPr>
            </w:pPr>
            <w:r w:rsidRPr="000D57A6">
              <w:rPr>
                <w:sz w:val="22"/>
                <w:szCs w:val="22"/>
                <w:lang w:val="ro-RO"/>
              </w:rPr>
              <w:t xml:space="preserve">Oțoiu, Marcela-Cristina, ”Giordano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Bruno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și arta memoriei” in </w:t>
            </w:r>
            <w:r w:rsidRPr="000D57A6">
              <w:rPr>
                <w:i/>
                <w:sz w:val="22"/>
                <w:szCs w:val="22"/>
                <w:lang w:val="ro-RO"/>
              </w:rPr>
              <w:t xml:space="preserve">Omagiu profesorului Maximilian Boroș: Studii de psihopedagogie, </w:t>
            </w:r>
            <w:r w:rsidRPr="000D57A6">
              <w:rPr>
                <w:sz w:val="22"/>
                <w:szCs w:val="22"/>
                <w:lang w:val="ro-RO"/>
              </w:rPr>
              <w:t>Baia Mare: Editura Universității de Nord, 2010, pp. 85-90.</w:t>
            </w:r>
          </w:p>
          <w:p w14:paraId="6ED29C5E" w14:textId="77777777" w:rsidR="00CC154E" w:rsidRPr="000D57A6" w:rsidRDefault="00CC154E" w:rsidP="00CC154E">
            <w:pPr>
              <w:pStyle w:val="ECVSectionDetails"/>
              <w:jc w:val="both"/>
              <w:rPr>
                <w:sz w:val="22"/>
                <w:szCs w:val="22"/>
                <w:lang w:val="ro-RO"/>
              </w:rPr>
            </w:pPr>
          </w:p>
          <w:p w14:paraId="20C5C606" w14:textId="77777777" w:rsidR="00CC154E" w:rsidRPr="000D57A6" w:rsidRDefault="00CC154E" w:rsidP="00CC154E">
            <w:pPr>
              <w:pStyle w:val="ECVSectionDetails"/>
              <w:jc w:val="both"/>
              <w:rPr>
                <w:sz w:val="22"/>
                <w:szCs w:val="22"/>
                <w:lang w:val="ro-RO"/>
              </w:rPr>
            </w:pPr>
            <w:r w:rsidRPr="000D57A6">
              <w:rPr>
                <w:sz w:val="22"/>
                <w:szCs w:val="22"/>
                <w:lang w:val="ro-RO"/>
              </w:rPr>
              <w:t>Oțoiu, Marcela, ”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Métamorphoses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du moi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féminin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dans Le premier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jardin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et </w:t>
            </w:r>
            <w:proofErr w:type="spellStart"/>
            <w:r w:rsidRPr="004D7B27">
              <w:rPr>
                <w:i/>
                <w:iCs/>
                <w:sz w:val="22"/>
                <w:szCs w:val="22"/>
                <w:lang w:val="ro-RO"/>
              </w:rPr>
              <w:t>Kamouraska</w:t>
            </w:r>
            <w:proofErr w:type="spellEnd"/>
            <w:r w:rsidRPr="004D7B27">
              <w:rPr>
                <w:i/>
                <w:i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d’Anne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Hébert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|, in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Identity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 xml:space="preserve"> &amp;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Alterity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 xml:space="preserve"> in Canadian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Literature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 xml:space="preserve"> /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Identité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 xml:space="preserve"> et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altérité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 xml:space="preserve"> dans la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littérature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canadienne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, editor Dana Puiu, Cluj-Napoca,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Risoprint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>, 2003, pp. 203-213.</w:t>
            </w:r>
          </w:p>
          <w:p w14:paraId="5E4AA207" w14:textId="77777777" w:rsidR="00CC154E" w:rsidRPr="000D57A6" w:rsidRDefault="00CC154E" w:rsidP="00CC154E">
            <w:pPr>
              <w:pStyle w:val="ECVSectionDetails"/>
              <w:jc w:val="both"/>
              <w:rPr>
                <w:sz w:val="22"/>
                <w:szCs w:val="22"/>
                <w:lang w:val="ro-RO"/>
              </w:rPr>
            </w:pPr>
          </w:p>
          <w:p w14:paraId="7036DC2E" w14:textId="77777777" w:rsidR="00CC154E" w:rsidRPr="000D57A6" w:rsidRDefault="00C529A8" w:rsidP="00CC154E">
            <w:pPr>
              <w:pStyle w:val="ECVSectionDetails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0D57A6">
              <w:rPr>
                <w:sz w:val="22"/>
                <w:szCs w:val="22"/>
                <w:lang w:val="ro-RO"/>
              </w:rPr>
              <w:t>Otoiu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>, Marcela, „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Les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Bilțiu-Dăncuș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et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l’identité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régionale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au nord de la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Trannsylvanie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”, in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Arts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 xml:space="preserve"> et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identité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régionale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 xml:space="preserve">.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D’un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 xml:space="preserve"> sud à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l’autre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 xml:space="preserve">: des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rives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 xml:space="preserve"> de la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Méditerranée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 xml:space="preserve"> au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Golfe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 xml:space="preserve"> du </w:t>
            </w:r>
            <w:proofErr w:type="spellStart"/>
            <w:r w:rsidRPr="000D57A6">
              <w:rPr>
                <w:i/>
                <w:sz w:val="22"/>
                <w:szCs w:val="22"/>
                <w:lang w:val="ro-RO"/>
              </w:rPr>
              <w:t>Mexique</w:t>
            </w:r>
            <w:proofErr w:type="spellEnd"/>
            <w:r w:rsidRPr="000D57A6">
              <w:rPr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Actes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du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colloque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international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organisé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à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l’Université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de Perpignan,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editeur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Paul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Carmignani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et Tony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Japy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no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32, Perpignan,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Presses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D57A6">
              <w:rPr>
                <w:sz w:val="22"/>
                <w:szCs w:val="22"/>
                <w:lang w:val="ro-RO"/>
              </w:rPr>
              <w:t>Universitaires</w:t>
            </w:r>
            <w:proofErr w:type="spellEnd"/>
            <w:r w:rsidRPr="000D57A6">
              <w:rPr>
                <w:sz w:val="22"/>
                <w:szCs w:val="22"/>
                <w:lang w:val="ro-RO"/>
              </w:rPr>
              <w:t xml:space="preserve"> de Perpignan, 2001, pp. 89-103.</w:t>
            </w:r>
          </w:p>
          <w:p w14:paraId="03A9B14C" w14:textId="77777777" w:rsidR="008D423B" w:rsidRPr="000D57A6" w:rsidRDefault="008D423B" w:rsidP="00CC154E">
            <w:pPr>
              <w:pStyle w:val="ECVSectionDetails"/>
              <w:jc w:val="both"/>
              <w:rPr>
                <w:sz w:val="22"/>
                <w:szCs w:val="22"/>
                <w:lang w:val="ro-RO"/>
              </w:rPr>
            </w:pPr>
          </w:p>
          <w:p w14:paraId="096F4E3A" w14:textId="07D7460B" w:rsidR="003A46E7" w:rsidRPr="000D57A6" w:rsidRDefault="003A46E7" w:rsidP="00CC154E">
            <w:pPr>
              <w:pStyle w:val="ECVSectionDetails"/>
              <w:jc w:val="both"/>
              <w:rPr>
                <w:sz w:val="22"/>
                <w:szCs w:val="22"/>
                <w:lang w:val="ro-RO"/>
              </w:rPr>
            </w:pPr>
          </w:p>
          <w:p w14:paraId="0E18C27E" w14:textId="77777777" w:rsidR="00C529A8" w:rsidRPr="000D57A6" w:rsidRDefault="00C529A8" w:rsidP="00CC154E">
            <w:pPr>
              <w:pStyle w:val="ECVSectionDetails"/>
              <w:jc w:val="both"/>
              <w:rPr>
                <w:sz w:val="22"/>
                <w:szCs w:val="22"/>
                <w:lang w:val="ro-RO"/>
              </w:rPr>
            </w:pPr>
          </w:p>
          <w:p w14:paraId="1522904B" w14:textId="77777777" w:rsidR="00C8172F" w:rsidRPr="000D57A6" w:rsidRDefault="00C8172F" w:rsidP="00CC154E">
            <w:pPr>
              <w:pStyle w:val="ECVSectionDetails"/>
              <w:rPr>
                <w:sz w:val="22"/>
                <w:szCs w:val="22"/>
                <w:lang w:val="ro-RO"/>
              </w:rPr>
            </w:pPr>
            <w:r w:rsidRPr="000D57A6">
              <w:rPr>
                <w:sz w:val="22"/>
                <w:szCs w:val="22"/>
                <w:lang w:val="ro-RO"/>
              </w:rPr>
              <w:lastRenderedPageBreak/>
              <w:t xml:space="preserve"> </w:t>
            </w:r>
          </w:p>
        </w:tc>
      </w:tr>
    </w:tbl>
    <w:p w14:paraId="44539937" w14:textId="5C27120E" w:rsidR="00B13F55" w:rsidRDefault="00B13F55" w:rsidP="004D7B27">
      <w:pPr>
        <w:pStyle w:val="ECVSectionDetails"/>
        <w:rPr>
          <w:sz w:val="22"/>
          <w:szCs w:val="22"/>
          <w:lang w:val="ro-RO"/>
        </w:rPr>
      </w:pPr>
    </w:p>
    <w:p w14:paraId="5779DA5A" w14:textId="77777777" w:rsidR="00B13F55" w:rsidRPr="000D57A6" w:rsidRDefault="00B13F55" w:rsidP="00B13F55">
      <w:pPr>
        <w:pStyle w:val="ECVSectionDetails"/>
        <w:ind w:left="2835"/>
        <w:rPr>
          <w:sz w:val="22"/>
          <w:szCs w:val="22"/>
          <w:lang w:val="ro-RO"/>
        </w:rPr>
      </w:pPr>
      <w:r w:rsidRPr="00B13F55">
        <w:rPr>
          <w:sz w:val="22"/>
          <w:szCs w:val="22"/>
          <w:lang w:val="ro-RO"/>
        </w:rPr>
        <w:br/>
      </w:r>
      <w:r w:rsidR="00531636">
        <w:rPr>
          <w:sz w:val="22"/>
          <w:szCs w:val="22"/>
          <w:lang w:val="ro-RO"/>
        </w:rPr>
        <w:t>Oțoiu</w:t>
      </w:r>
      <w:r>
        <w:rPr>
          <w:sz w:val="22"/>
          <w:szCs w:val="22"/>
          <w:lang w:val="ro-RO"/>
        </w:rPr>
        <w:t xml:space="preserve">, Marcela, </w:t>
      </w:r>
      <w:r w:rsidRPr="00B13F55">
        <w:rPr>
          <w:sz w:val="22"/>
          <w:szCs w:val="22"/>
          <w:lang w:val="ro-RO"/>
        </w:rPr>
        <w:t xml:space="preserve">”La </w:t>
      </w:r>
      <w:proofErr w:type="spellStart"/>
      <w:r w:rsidRPr="00B13F55">
        <w:rPr>
          <w:sz w:val="22"/>
          <w:szCs w:val="22"/>
          <w:lang w:val="ro-RO"/>
        </w:rPr>
        <w:t>femme</w:t>
      </w:r>
      <w:proofErr w:type="spellEnd"/>
      <w:r w:rsidRPr="00B13F55">
        <w:rPr>
          <w:sz w:val="22"/>
          <w:szCs w:val="22"/>
          <w:lang w:val="ro-RO"/>
        </w:rPr>
        <w:t xml:space="preserve"> en </w:t>
      </w:r>
      <w:proofErr w:type="spellStart"/>
      <w:r w:rsidRPr="00B13F55">
        <w:rPr>
          <w:sz w:val="22"/>
          <w:szCs w:val="22"/>
          <w:lang w:val="ro-RO"/>
        </w:rPr>
        <w:t>quête</w:t>
      </w:r>
      <w:proofErr w:type="spellEnd"/>
      <w:r w:rsidRPr="00B13F55">
        <w:rPr>
          <w:sz w:val="22"/>
          <w:szCs w:val="22"/>
          <w:lang w:val="ro-RO"/>
        </w:rPr>
        <w:t xml:space="preserve"> </w:t>
      </w:r>
      <w:proofErr w:type="spellStart"/>
      <w:r w:rsidRPr="00B13F55">
        <w:rPr>
          <w:sz w:val="22"/>
          <w:szCs w:val="22"/>
          <w:lang w:val="ro-RO"/>
        </w:rPr>
        <w:t>d’identité</w:t>
      </w:r>
      <w:proofErr w:type="spellEnd"/>
      <w:r w:rsidRPr="00B13F55">
        <w:rPr>
          <w:sz w:val="22"/>
          <w:szCs w:val="22"/>
          <w:lang w:val="ro-RO"/>
        </w:rPr>
        <w:t xml:space="preserve"> </w:t>
      </w:r>
      <w:proofErr w:type="spellStart"/>
      <w:r w:rsidRPr="00B13F55">
        <w:rPr>
          <w:sz w:val="22"/>
          <w:szCs w:val="22"/>
          <w:lang w:val="ro-RO"/>
        </w:rPr>
        <w:t>chez</w:t>
      </w:r>
      <w:proofErr w:type="spellEnd"/>
      <w:r w:rsidRPr="00B13F55">
        <w:rPr>
          <w:sz w:val="22"/>
          <w:szCs w:val="22"/>
          <w:lang w:val="ro-RO"/>
        </w:rPr>
        <w:t xml:space="preserve"> Anne </w:t>
      </w:r>
      <w:proofErr w:type="spellStart"/>
      <w:r w:rsidRPr="00B13F55">
        <w:rPr>
          <w:sz w:val="22"/>
          <w:szCs w:val="22"/>
          <w:lang w:val="ro-RO"/>
        </w:rPr>
        <w:t>Hébert</w:t>
      </w:r>
      <w:proofErr w:type="spellEnd"/>
      <w:r w:rsidRPr="00B13F55">
        <w:rPr>
          <w:sz w:val="22"/>
          <w:szCs w:val="22"/>
          <w:lang w:val="ro-RO"/>
        </w:rPr>
        <w:t xml:space="preserve">,” </w:t>
      </w:r>
      <w:r w:rsidRPr="00B13F55">
        <w:rPr>
          <w:i/>
          <w:sz w:val="22"/>
          <w:szCs w:val="22"/>
          <w:lang w:val="ro-RO"/>
        </w:rPr>
        <w:t xml:space="preserve">Buletin </w:t>
      </w:r>
      <w:proofErr w:type="spellStart"/>
      <w:r w:rsidRPr="00B13F55">
        <w:rPr>
          <w:i/>
          <w:sz w:val="22"/>
          <w:szCs w:val="22"/>
          <w:lang w:val="ro-RO"/>
        </w:rPr>
        <w:t>ştiinţific</w:t>
      </w:r>
      <w:proofErr w:type="spellEnd"/>
      <w:r w:rsidRPr="00B13F55">
        <w:rPr>
          <w:i/>
          <w:sz w:val="22"/>
          <w:szCs w:val="22"/>
          <w:lang w:val="ro-RO"/>
        </w:rPr>
        <w:t xml:space="preserve"> :</w:t>
      </w:r>
      <w:r>
        <w:rPr>
          <w:i/>
          <w:sz w:val="22"/>
          <w:szCs w:val="22"/>
          <w:lang w:val="ro-RO"/>
        </w:rPr>
        <w:t xml:space="preserve"> </w:t>
      </w:r>
      <w:r w:rsidRPr="00B13F55">
        <w:rPr>
          <w:sz w:val="22"/>
          <w:szCs w:val="22"/>
          <w:lang w:val="ro-RO"/>
        </w:rPr>
        <w:t>fascicula limbi moderne, Baia Mare, Universitatea de Nord Baia Mare</w:t>
      </w:r>
      <w:r>
        <w:rPr>
          <w:sz w:val="22"/>
          <w:szCs w:val="22"/>
          <w:lang w:val="ro-RO"/>
        </w:rPr>
        <w:t>,</w:t>
      </w:r>
      <w:r w:rsidRPr="00B13F55">
        <w:rPr>
          <w:sz w:val="22"/>
          <w:szCs w:val="22"/>
          <w:lang w:val="ro-RO"/>
        </w:rPr>
        <w:t xml:space="preserve"> nr. XV,</w:t>
      </w:r>
      <w:r>
        <w:rPr>
          <w:sz w:val="22"/>
          <w:szCs w:val="22"/>
          <w:lang w:val="ro-RO"/>
        </w:rPr>
        <w:t xml:space="preserve"> </w:t>
      </w:r>
      <w:r w:rsidRPr="00B13F55">
        <w:rPr>
          <w:sz w:val="22"/>
          <w:szCs w:val="22"/>
          <w:lang w:val="ro-RO"/>
        </w:rPr>
        <w:t>2001, pp. 169-175.</w:t>
      </w:r>
    </w:p>
    <w:p w14:paraId="78BA9D23" w14:textId="77777777" w:rsidR="000D57A6" w:rsidRPr="000D57A6" w:rsidRDefault="00927871" w:rsidP="002774D9">
      <w:pPr>
        <w:pStyle w:val="ECVSectionDetails"/>
        <w:ind w:left="2835" w:firstLine="2835"/>
        <w:rPr>
          <w:sz w:val="22"/>
          <w:szCs w:val="22"/>
          <w:lang w:val="ro-RO"/>
        </w:rPr>
      </w:pPr>
      <w:r w:rsidRPr="000D57A6">
        <w:rPr>
          <w:rFonts w:ascii="Constantia" w:hAnsi="Constantia"/>
          <w:color w:val="000000"/>
          <w:sz w:val="22"/>
          <w:szCs w:val="22"/>
          <w:lang w:val="fr-CA"/>
        </w:rPr>
        <w:br/>
      </w:r>
      <w:proofErr w:type="spellStart"/>
      <w:r w:rsidRPr="000D57A6">
        <w:rPr>
          <w:sz w:val="22"/>
          <w:szCs w:val="22"/>
          <w:lang w:val="fr-CA"/>
        </w:rPr>
        <w:t>Oțoiu</w:t>
      </w:r>
      <w:proofErr w:type="spellEnd"/>
      <w:r w:rsidRPr="000D57A6">
        <w:rPr>
          <w:sz w:val="22"/>
          <w:szCs w:val="22"/>
          <w:lang w:val="fr-CA"/>
        </w:rPr>
        <w:t>, Marcela, « Maeterlinck et Kafka devant la chambre interdite »</w:t>
      </w:r>
      <w:r w:rsidR="000D57A6" w:rsidRPr="000D57A6">
        <w:rPr>
          <w:sz w:val="22"/>
          <w:szCs w:val="22"/>
          <w:lang w:val="fr-CA"/>
        </w:rPr>
        <w:t xml:space="preserve">, </w:t>
      </w:r>
      <w:r w:rsidR="000D57A6" w:rsidRPr="00B13F55">
        <w:rPr>
          <w:i/>
          <w:sz w:val="22"/>
          <w:szCs w:val="22"/>
          <w:lang w:val="fr-CA"/>
        </w:rPr>
        <w:t xml:space="preserve">Bulletin </w:t>
      </w:r>
      <w:r w:rsidR="000D57A6" w:rsidRPr="00B13F55">
        <w:rPr>
          <w:i/>
          <w:sz w:val="22"/>
          <w:szCs w:val="22"/>
          <w:lang w:val="ro-RO"/>
        </w:rPr>
        <w:t>științific</w:t>
      </w:r>
      <w:r w:rsidR="000D57A6" w:rsidRPr="000D57A6">
        <w:rPr>
          <w:sz w:val="22"/>
          <w:szCs w:val="22"/>
          <w:lang w:val="ro-RO"/>
        </w:rPr>
        <w:t>, Fascicula limbi moderne, nr. XI, U</w:t>
      </w:r>
      <w:r w:rsidR="000D57A6">
        <w:rPr>
          <w:sz w:val="22"/>
          <w:szCs w:val="22"/>
          <w:lang w:val="ro-RO"/>
        </w:rPr>
        <w:t>niversitatea de Nord, Baia Mare</w:t>
      </w:r>
      <w:r w:rsidR="002774D9">
        <w:rPr>
          <w:sz w:val="22"/>
          <w:szCs w:val="22"/>
          <w:lang w:val="ro-RO"/>
        </w:rPr>
        <w:t xml:space="preserve">, </w:t>
      </w:r>
      <w:r w:rsidR="00B13F55">
        <w:rPr>
          <w:sz w:val="22"/>
          <w:szCs w:val="22"/>
          <w:lang w:val="ro-RO"/>
        </w:rPr>
        <w:t xml:space="preserve">1997, </w:t>
      </w:r>
      <w:r w:rsidR="002774D9">
        <w:rPr>
          <w:sz w:val="22"/>
          <w:szCs w:val="22"/>
          <w:lang w:val="ro-RO"/>
        </w:rPr>
        <w:t>pp. 35-43.</w:t>
      </w:r>
    </w:p>
    <w:p w14:paraId="2A2B3DE1" w14:textId="77777777" w:rsidR="00927871" w:rsidRPr="000D57A6" w:rsidRDefault="00927871" w:rsidP="002774D9">
      <w:pPr>
        <w:pStyle w:val="ECVSectionDetails"/>
        <w:jc w:val="both"/>
        <w:rPr>
          <w:sz w:val="22"/>
          <w:szCs w:val="22"/>
          <w:lang w:val="fr-CA"/>
        </w:rPr>
      </w:pPr>
    </w:p>
    <w:p w14:paraId="57F1A572" w14:textId="77777777" w:rsidR="008D423B" w:rsidRPr="000D57A6" w:rsidRDefault="00927871" w:rsidP="00927871">
      <w:pPr>
        <w:pStyle w:val="ECVSectionDetails"/>
        <w:ind w:left="2835"/>
        <w:jc w:val="both"/>
        <w:rPr>
          <w:sz w:val="22"/>
          <w:szCs w:val="22"/>
          <w:lang w:val="fr-CA"/>
        </w:rPr>
      </w:pPr>
      <w:proofErr w:type="spellStart"/>
      <w:r w:rsidRPr="000D57A6">
        <w:rPr>
          <w:sz w:val="22"/>
          <w:szCs w:val="22"/>
          <w:lang w:val="fr-CA"/>
        </w:rPr>
        <w:t>Oțoiu</w:t>
      </w:r>
      <w:proofErr w:type="spellEnd"/>
      <w:r w:rsidRPr="000D57A6">
        <w:rPr>
          <w:sz w:val="22"/>
          <w:szCs w:val="22"/>
          <w:lang w:val="fr-CA"/>
        </w:rPr>
        <w:t xml:space="preserve">, Marcela, </w:t>
      </w:r>
      <w:r w:rsidR="008D423B" w:rsidRPr="000D57A6">
        <w:rPr>
          <w:sz w:val="22"/>
          <w:szCs w:val="22"/>
          <w:lang w:val="fr-CA"/>
        </w:rPr>
        <w:t xml:space="preserve">« Le motif des larmes dans La Chanson de Roland », in </w:t>
      </w:r>
      <w:r w:rsidR="008D423B" w:rsidRPr="000D57A6">
        <w:rPr>
          <w:i/>
          <w:sz w:val="22"/>
          <w:szCs w:val="22"/>
          <w:lang w:val="fr-CA"/>
        </w:rPr>
        <w:t>Cahiers des Journées de la Francophonie,</w:t>
      </w:r>
      <w:r w:rsidR="008D423B" w:rsidRPr="000D57A6">
        <w:rPr>
          <w:sz w:val="22"/>
          <w:szCs w:val="22"/>
          <w:lang w:val="fr-CA"/>
        </w:rPr>
        <w:t xml:space="preserve"> Univ. Al. I. Cuza, Iasi, 1996,</w:t>
      </w:r>
      <w:r w:rsidRPr="000D57A6">
        <w:rPr>
          <w:sz w:val="22"/>
          <w:szCs w:val="22"/>
          <w:lang w:val="fr-CA"/>
        </w:rPr>
        <w:t xml:space="preserve"> pp. </w:t>
      </w:r>
      <w:r w:rsidR="002774D9">
        <w:rPr>
          <w:sz w:val="22"/>
          <w:szCs w:val="22"/>
          <w:lang w:val="fr-CA"/>
        </w:rPr>
        <w:t>115-119.</w:t>
      </w:r>
    </w:p>
    <w:p w14:paraId="6C64F5E8" w14:textId="77777777" w:rsidR="00927871" w:rsidRPr="000D57A6" w:rsidRDefault="00927871" w:rsidP="00927871">
      <w:pPr>
        <w:pStyle w:val="ECVSectionDetails"/>
        <w:ind w:left="2835"/>
        <w:jc w:val="both"/>
        <w:rPr>
          <w:sz w:val="22"/>
          <w:szCs w:val="22"/>
          <w:lang w:val="fr-CA"/>
        </w:rPr>
      </w:pPr>
    </w:p>
    <w:p w14:paraId="783AA9E8" w14:textId="77777777" w:rsidR="00927871" w:rsidRPr="000D57A6" w:rsidRDefault="00B934BB" w:rsidP="00927871">
      <w:pPr>
        <w:pStyle w:val="ECVSectionDetails"/>
        <w:ind w:left="2835"/>
        <w:jc w:val="both"/>
        <w:rPr>
          <w:sz w:val="22"/>
          <w:szCs w:val="22"/>
          <w:lang w:val="fr-CA"/>
        </w:rPr>
      </w:pPr>
      <w:proofErr w:type="spellStart"/>
      <w:r>
        <w:rPr>
          <w:sz w:val="22"/>
          <w:szCs w:val="22"/>
          <w:lang w:val="fr-CA"/>
        </w:rPr>
        <w:t>Oșian</w:t>
      </w:r>
      <w:proofErr w:type="spellEnd"/>
      <w:r w:rsidR="00927871" w:rsidRPr="000D57A6">
        <w:rPr>
          <w:sz w:val="22"/>
          <w:szCs w:val="22"/>
          <w:lang w:val="fr-CA"/>
        </w:rPr>
        <w:t xml:space="preserve">, Marcela, « Vision du monde et vision des personnages dans </w:t>
      </w:r>
      <w:r w:rsidR="00927871" w:rsidRPr="002774D9">
        <w:rPr>
          <w:i/>
          <w:sz w:val="22"/>
          <w:szCs w:val="22"/>
          <w:lang w:val="fr-CA"/>
        </w:rPr>
        <w:t>La Chanson de Roland</w:t>
      </w:r>
      <w:r w:rsidR="00927871" w:rsidRPr="000D57A6">
        <w:rPr>
          <w:sz w:val="22"/>
          <w:szCs w:val="22"/>
          <w:lang w:val="fr-CA"/>
        </w:rPr>
        <w:t xml:space="preserve"> », </w:t>
      </w:r>
      <w:r w:rsidR="00927871" w:rsidRPr="000D57A6">
        <w:rPr>
          <w:i/>
          <w:sz w:val="22"/>
          <w:szCs w:val="22"/>
          <w:lang w:val="fr-CA"/>
        </w:rPr>
        <w:t xml:space="preserve">Bulletin </w:t>
      </w:r>
      <w:proofErr w:type="spellStart"/>
      <w:r w:rsidR="00927871" w:rsidRPr="000D57A6">
        <w:rPr>
          <w:i/>
          <w:sz w:val="22"/>
          <w:szCs w:val="22"/>
          <w:lang w:val="fr-CA"/>
        </w:rPr>
        <w:t>științific</w:t>
      </w:r>
      <w:proofErr w:type="spellEnd"/>
      <w:r w:rsidR="000D57A6" w:rsidRPr="000D57A6">
        <w:rPr>
          <w:sz w:val="22"/>
          <w:szCs w:val="22"/>
          <w:lang w:val="fr-CA"/>
        </w:rPr>
        <w:t xml:space="preserve">, </w:t>
      </w:r>
      <w:proofErr w:type="spellStart"/>
      <w:r w:rsidR="000D57A6" w:rsidRPr="000D57A6">
        <w:rPr>
          <w:sz w:val="22"/>
          <w:szCs w:val="22"/>
          <w:lang w:val="fr-CA"/>
        </w:rPr>
        <w:t>Fascic</w:t>
      </w:r>
      <w:r w:rsidR="00927871" w:rsidRPr="000D57A6">
        <w:rPr>
          <w:sz w:val="22"/>
          <w:szCs w:val="22"/>
          <w:lang w:val="fr-CA"/>
        </w:rPr>
        <w:t>ula</w:t>
      </w:r>
      <w:proofErr w:type="spellEnd"/>
      <w:r w:rsidR="00927871" w:rsidRPr="000D57A6">
        <w:rPr>
          <w:sz w:val="22"/>
          <w:szCs w:val="22"/>
          <w:lang w:val="fr-CA"/>
        </w:rPr>
        <w:t xml:space="preserve"> </w:t>
      </w:r>
      <w:proofErr w:type="spellStart"/>
      <w:r w:rsidR="00927871" w:rsidRPr="000D57A6">
        <w:rPr>
          <w:sz w:val="22"/>
          <w:szCs w:val="22"/>
          <w:lang w:val="fr-CA"/>
        </w:rPr>
        <w:t>limbi</w:t>
      </w:r>
      <w:proofErr w:type="spellEnd"/>
      <w:r w:rsidR="00927871" w:rsidRPr="000D57A6">
        <w:rPr>
          <w:sz w:val="22"/>
          <w:szCs w:val="22"/>
          <w:lang w:val="fr-CA"/>
        </w:rPr>
        <w:t xml:space="preserve"> moderne, nr. IX, </w:t>
      </w:r>
      <w:proofErr w:type="spellStart"/>
      <w:r w:rsidR="00927871" w:rsidRPr="000D57A6">
        <w:rPr>
          <w:sz w:val="22"/>
          <w:szCs w:val="22"/>
          <w:lang w:val="fr-CA"/>
        </w:rPr>
        <w:t>Universitatea</w:t>
      </w:r>
      <w:proofErr w:type="spellEnd"/>
      <w:r w:rsidR="00927871" w:rsidRPr="000D57A6">
        <w:rPr>
          <w:sz w:val="22"/>
          <w:szCs w:val="22"/>
          <w:lang w:val="fr-CA"/>
        </w:rPr>
        <w:t xml:space="preserve"> de Nord, Baia Mare, 1994, pp. 70-76.</w:t>
      </w:r>
    </w:p>
    <w:p w14:paraId="7D952762" w14:textId="77777777" w:rsidR="000D57A6" w:rsidRDefault="000D57A6">
      <w:pPr>
        <w:pStyle w:val="ECVSectionDetails"/>
        <w:ind w:left="2835"/>
        <w:jc w:val="both"/>
        <w:rPr>
          <w:sz w:val="22"/>
          <w:szCs w:val="22"/>
          <w:lang w:val="fr-CA"/>
        </w:rPr>
      </w:pPr>
    </w:p>
    <w:p w14:paraId="5E14CF6A" w14:textId="77777777" w:rsidR="002774D9" w:rsidRDefault="002774D9">
      <w:pPr>
        <w:pStyle w:val="ECVSectionDetails"/>
        <w:ind w:left="2835"/>
        <w:jc w:val="both"/>
        <w:rPr>
          <w:sz w:val="22"/>
          <w:szCs w:val="22"/>
          <w:lang w:val="fr-CA"/>
        </w:rPr>
      </w:pPr>
    </w:p>
    <w:p w14:paraId="789BE183" w14:textId="407902D6" w:rsidR="002774D9" w:rsidRDefault="00531636">
      <w:pPr>
        <w:pStyle w:val="ECVSectionDetails"/>
        <w:ind w:left="2835"/>
        <w:jc w:val="both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Baia Mare,</w:t>
      </w:r>
      <w:r>
        <w:rPr>
          <w:sz w:val="22"/>
          <w:szCs w:val="22"/>
          <w:lang w:val="fr-CA"/>
        </w:rPr>
        <w:tab/>
      </w:r>
      <w:r>
        <w:rPr>
          <w:sz w:val="22"/>
          <w:szCs w:val="22"/>
          <w:lang w:val="fr-CA"/>
        </w:rPr>
        <w:tab/>
      </w:r>
      <w:r>
        <w:rPr>
          <w:sz w:val="22"/>
          <w:szCs w:val="22"/>
          <w:lang w:val="fr-CA"/>
        </w:rPr>
        <w:tab/>
      </w:r>
    </w:p>
    <w:p w14:paraId="0F275761" w14:textId="122B99B6" w:rsidR="00531636" w:rsidRPr="002774D9" w:rsidRDefault="004D7B27">
      <w:pPr>
        <w:pStyle w:val="ECVSectionDetails"/>
        <w:ind w:left="2835"/>
        <w:jc w:val="both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12.03.2026</w:t>
      </w:r>
    </w:p>
    <w:sectPr w:rsidR="00531636" w:rsidRPr="002774D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35CA" w14:textId="77777777" w:rsidR="00530BE2" w:rsidRDefault="00530BE2">
      <w:r>
        <w:separator/>
      </w:r>
    </w:p>
  </w:endnote>
  <w:endnote w:type="continuationSeparator" w:id="0">
    <w:p w14:paraId="280E7DDD" w14:textId="77777777" w:rsidR="00530BE2" w:rsidRDefault="005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-Bold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nstantia-BoldItalic">
    <w:altName w:val="Times New Roman"/>
    <w:panose1 w:val="00000000000000000000"/>
    <w:charset w:val="00"/>
    <w:family w:val="roman"/>
    <w:notTrueType/>
    <w:pitch w:val="default"/>
  </w:font>
  <w:font w:name="Constantia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A682" w14:textId="77777777" w:rsidR="00261AAD" w:rsidRPr="00E026E6" w:rsidRDefault="00261AAD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  <w:lang w:val="it-IT"/>
      </w:rPr>
      <w:t>7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0E2D" w14:textId="77777777" w:rsidR="00261AAD" w:rsidRPr="00E026E6" w:rsidRDefault="00261AAD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  <w:lang w:val="it-IT"/>
      </w:rPr>
      <w:t>7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C4CF" w14:textId="77777777" w:rsidR="00261AAD" w:rsidRPr="00E026E6" w:rsidRDefault="00261AAD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>
      <w:rPr>
        <w:rFonts w:ascii="ArialMT" w:eastAsia="ArialMT" w:hAnsi="ArialMT" w:cs="ArialMT"/>
        <w:sz w:val="14"/>
        <w:szCs w:val="14"/>
        <w:lang w:val="it-IT"/>
      </w:rPr>
      <w:t xml:space="preserve">© </w:t>
    </w:r>
    <w:r>
      <w:rPr>
        <w:rFonts w:ascii="ArialMT" w:eastAsia="ArialMT" w:hAnsi="ArialMT" w:cs="ArialMT"/>
        <w:sz w:val="14"/>
        <w:szCs w:val="14"/>
        <w:lang w:val="it-IT"/>
      </w:rPr>
      <w:t>Uniunea Europeană, 2002-2021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74FD5">
      <w:rPr>
        <w:rFonts w:eastAsia="ArialMT" w:cs="ArialMT"/>
        <w:noProof/>
        <w:sz w:val="14"/>
        <w:szCs w:val="14"/>
        <w:lang w:val="it-IT"/>
      </w:rPr>
      <w:t>6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74FD5">
      <w:rPr>
        <w:rFonts w:eastAsia="ArialMT" w:cs="ArialMT"/>
        <w:noProof/>
        <w:sz w:val="14"/>
        <w:szCs w:val="14"/>
        <w:lang w:val="it-IT"/>
      </w:rPr>
      <w:t>7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DE21" w14:textId="77777777" w:rsidR="00261AAD" w:rsidRPr="00E026E6" w:rsidRDefault="00261AAD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74FD5">
      <w:rPr>
        <w:rFonts w:eastAsia="ArialMT" w:cs="ArialMT"/>
        <w:noProof/>
        <w:sz w:val="14"/>
        <w:szCs w:val="14"/>
        <w:lang w:val="it-IT"/>
      </w:rPr>
      <w:t>7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74FD5">
      <w:rPr>
        <w:rFonts w:eastAsia="ArialMT" w:cs="ArialMT"/>
        <w:noProof/>
        <w:sz w:val="14"/>
        <w:szCs w:val="14"/>
        <w:lang w:val="it-IT"/>
      </w:rPr>
      <w:t>7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2A7A" w14:textId="77777777" w:rsidR="00261AAD" w:rsidRDefault="00261A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54AD" w14:textId="77777777" w:rsidR="00530BE2" w:rsidRDefault="00530BE2">
      <w:r>
        <w:separator/>
      </w:r>
    </w:p>
  </w:footnote>
  <w:footnote w:type="continuationSeparator" w:id="0">
    <w:p w14:paraId="65E08DCE" w14:textId="77777777" w:rsidR="00530BE2" w:rsidRDefault="00530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5542" w14:textId="77777777" w:rsidR="00261AAD" w:rsidRPr="00007759" w:rsidRDefault="00261AAD">
    <w:pPr>
      <w:pStyle w:val="ECV1stPage"/>
      <w:spacing w:before="329"/>
      <w:rPr>
        <w:lang w:val="fr-CA"/>
      </w:rPr>
    </w:pPr>
    <w:r>
      <w:rPr>
        <w:noProof/>
        <w:lang w:val="ro-RO" w:eastAsia="ro-RO" w:bidi="ar-SA"/>
      </w:rPr>
      <w:drawing>
        <wp:anchor distT="0" distB="0" distL="0" distR="0" simplePos="0" relativeHeight="251658752" behindDoc="0" locked="0" layoutInCell="1" allowOverlap="1" wp14:anchorId="22C0C8E3" wp14:editId="58E77F0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317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7759">
      <w:rPr>
        <w:lang w:val="fr-CA"/>
      </w:rPr>
      <w:t xml:space="preserve"> </w:t>
    </w:r>
    <w:r w:rsidRPr="00007759">
      <w:rPr>
        <w:lang w:val="fr-CA"/>
      </w:rPr>
      <w:tab/>
      <w:t xml:space="preserve">Curriculum Vitae </w:t>
    </w:r>
    <w:r w:rsidRPr="00007759">
      <w:rPr>
        <w:lang w:val="fr-CA"/>
      </w:rPr>
      <w:tab/>
    </w:r>
    <w:r w:rsidRPr="00007759">
      <w:rPr>
        <w:szCs w:val="20"/>
        <w:lang w:val="fr-CA"/>
      </w:rPr>
      <w:t xml:space="preserve">Scrieti </w:t>
    </w:r>
    <w:proofErr w:type="spellStart"/>
    <w:r w:rsidRPr="00007759">
      <w:rPr>
        <w:szCs w:val="20"/>
        <w:lang w:val="fr-CA"/>
      </w:rPr>
      <w:t>nume</w:t>
    </w:r>
    <w:proofErr w:type="spellEnd"/>
    <w:r w:rsidRPr="00007759">
      <w:rPr>
        <w:szCs w:val="20"/>
        <w:lang w:val="fr-CA"/>
      </w:rPr>
      <w:t xml:space="preserve"> si </w:t>
    </w:r>
    <w:proofErr w:type="spellStart"/>
    <w:r w:rsidRPr="00007759">
      <w:rPr>
        <w:szCs w:val="20"/>
        <w:lang w:val="fr-CA"/>
      </w:rPr>
      <w:t>prenume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5F8F" w14:textId="77777777" w:rsidR="00261AAD" w:rsidRPr="00AE790F" w:rsidRDefault="00261AAD">
    <w:pPr>
      <w:pStyle w:val="ECVCurriculumVitaeNextPages"/>
      <w:rPr>
        <w:lang w:val="pt-BR"/>
      </w:rPr>
    </w:pPr>
    <w:r>
      <w:rPr>
        <w:noProof/>
        <w:lang w:val="ro-RO" w:eastAsia="ro-RO" w:bidi="ar-SA"/>
      </w:rPr>
      <w:drawing>
        <wp:anchor distT="0" distB="0" distL="0" distR="0" simplePos="0" relativeHeight="251656704" behindDoc="0" locked="0" layoutInCell="1" allowOverlap="1" wp14:anchorId="44015C8D" wp14:editId="034876B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90F">
      <w:rPr>
        <w:lang w:val="pt-BR"/>
      </w:rPr>
      <w:t xml:space="preserve"> </w:t>
    </w:r>
    <w:r w:rsidRPr="00AE790F">
      <w:rPr>
        <w:lang w:val="pt-BR"/>
      </w:rPr>
      <w:tab/>
      <w:t xml:space="preserve"> </w:t>
    </w:r>
    <w:r w:rsidRPr="00AE790F">
      <w:rPr>
        <w:szCs w:val="20"/>
        <w:lang w:val="pt-BR"/>
      </w:rPr>
      <w:t xml:space="preserve">Curriculum Vitae </w:t>
    </w:r>
    <w:r w:rsidRPr="00AE790F">
      <w:rPr>
        <w:szCs w:val="20"/>
        <w:lang w:val="pt-BR"/>
      </w:rPr>
      <w:tab/>
      <w:t xml:space="preserve"> Scrieţi numele şi prenumele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8CC4" w14:textId="77777777" w:rsidR="00261AAD" w:rsidRDefault="00261AAD">
    <w:pPr>
      <w:pStyle w:val="ECVCurriculumVitaeNextPages"/>
    </w:pPr>
    <w:r>
      <w:rPr>
        <w:noProof/>
        <w:lang w:val="ro-RO" w:eastAsia="ro-RO" w:bidi="ar-SA"/>
      </w:rPr>
      <w:drawing>
        <wp:anchor distT="0" distB="0" distL="0" distR="0" simplePos="0" relativeHeight="251657728" behindDoc="0" locked="0" layoutInCell="1" allowOverlap="1" wp14:anchorId="0DFF6775" wp14:editId="1A30BB9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 </w:t>
    </w:r>
    <w:r>
      <w:rPr>
        <w:szCs w:val="20"/>
      </w:rPr>
      <w:t xml:space="preserve">Curriculum Vitae </w:t>
    </w:r>
    <w:r>
      <w:rPr>
        <w:szCs w:val="20"/>
      </w:rPr>
      <w:tab/>
      <w:t xml:space="preserve"> </w:t>
    </w:r>
    <w:r>
      <w:rPr>
        <w:szCs w:val="20"/>
        <w:lang w:val="ro-RO"/>
      </w:rPr>
      <w:t>Oțoiu Marcela</w:t>
    </w:r>
    <w:r>
      <w:rPr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51AB" w14:textId="77777777" w:rsidR="00261AAD" w:rsidRDefault="00261A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0235EFC"/>
    <w:multiLevelType w:val="hybridMultilevel"/>
    <w:tmpl w:val="8B4C49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A7F4A"/>
    <w:multiLevelType w:val="hybridMultilevel"/>
    <w:tmpl w:val="FB3A7634"/>
    <w:lvl w:ilvl="0" w:tplc="0418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239B3CF9"/>
    <w:multiLevelType w:val="hybridMultilevel"/>
    <w:tmpl w:val="CB0623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42E8A"/>
    <w:multiLevelType w:val="hybridMultilevel"/>
    <w:tmpl w:val="4B7892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D0607"/>
    <w:multiLevelType w:val="hybridMultilevel"/>
    <w:tmpl w:val="EFB213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D0F63"/>
    <w:multiLevelType w:val="multilevel"/>
    <w:tmpl w:val="F514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1451E"/>
    <w:multiLevelType w:val="hybridMultilevel"/>
    <w:tmpl w:val="465EF94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E394D"/>
    <w:multiLevelType w:val="hybridMultilevel"/>
    <w:tmpl w:val="94FAA2B2"/>
    <w:lvl w:ilvl="0" w:tplc="6A0A71F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C43AA"/>
    <w:multiLevelType w:val="hybridMultilevel"/>
    <w:tmpl w:val="9CFCDBB8"/>
    <w:lvl w:ilvl="0" w:tplc="7CEE4A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277C6"/>
    <w:multiLevelType w:val="hybridMultilevel"/>
    <w:tmpl w:val="956A97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595258">
    <w:abstractNumId w:val="0"/>
  </w:num>
  <w:num w:numId="2" w16cid:durableId="2126846483">
    <w:abstractNumId w:val="1"/>
  </w:num>
  <w:num w:numId="3" w16cid:durableId="1666125815">
    <w:abstractNumId w:val="9"/>
  </w:num>
  <w:num w:numId="4" w16cid:durableId="1373533795">
    <w:abstractNumId w:val="3"/>
  </w:num>
  <w:num w:numId="5" w16cid:durableId="1314799735">
    <w:abstractNumId w:val="6"/>
  </w:num>
  <w:num w:numId="6" w16cid:durableId="756751685">
    <w:abstractNumId w:val="2"/>
  </w:num>
  <w:num w:numId="7" w16cid:durableId="1737044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59833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7352902">
    <w:abstractNumId w:val="4"/>
  </w:num>
  <w:num w:numId="10" w16cid:durableId="1873104897">
    <w:abstractNumId w:val="5"/>
  </w:num>
  <w:num w:numId="11" w16cid:durableId="329872096">
    <w:abstractNumId w:val="11"/>
  </w:num>
  <w:num w:numId="12" w16cid:durableId="2133211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21"/>
    <w:rsid w:val="00007759"/>
    <w:rsid w:val="00030AAF"/>
    <w:rsid w:val="00042ED1"/>
    <w:rsid w:val="00073CE8"/>
    <w:rsid w:val="00083596"/>
    <w:rsid w:val="000A451F"/>
    <w:rsid w:val="000D57A6"/>
    <w:rsid w:val="000E44B2"/>
    <w:rsid w:val="00155003"/>
    <w:rsid w:val="00195729"/>
    <w:rsid w:val="002270C1"/>
    <w:rsid w:val="00246CC5"/>
    <w:rsid w:val="00261AAD"/>
    <w:rsid w:val="002774D9"/>
    <w:rsid w:val="00280AC7"/>
    <w:rsid w:val="002B6A7D"/>
    <w:rsid w:val="0037092B"/>
    <w:rsid w:val="003A46E7"/>
    <w:rsid w:val="003D267A"/>
    <w:rsid w:val="00413C67"/>
    <w:rsid w:val="00426ACC"/>
    <w:rsid w:val="004363DD"/>
    <w:rsid w:val="00442027"/>
    <w:rsid w:val="00495E21"/>
    <w:rsid w:val="00496181"/>
    <w:rsid w:val="00497BA9"/>
    <w:rsid w:val="004D7B27"/>
    <w:rsid w:val="004E0AC6"/>
    <w:rsid w:val="004E41F2"/>
    <w:rsid w:val="004F17D5"/>
    <w:rsid w:val="00524317"/>
    <w:rsid w:val="00530BE2"/>
    <w:rsid w:val="00531636"/>
    <w:rsid w:val="00534F94"/>
    <w:rsid w:val="005447BF"/>
    <w:rsid w:val="00544AEF"/>
    <w:rsid w:val="00573713"/>
    <w:rsid w:val="005C6064"/>
    <w:rsid w:val="00631612"/>
    <w:rsid w:val="00633113"/>
    <w:rsid w:val="0066352D"/>
    <w:rsid w:val="006C45E3"/>
    <w:rsid w:val="00701F0A"/>
    <w:rsid w:val="00727DE5"/>
    <w:rsid w:val="00752B6E"/>
    <w:rsid w:val="007A5541"/>
    <w:rsid w:val="007F3414"/>
    <w:rsid w:val="008124F7"/>
    <w:rsid w:val="008428F9"/>
    <w:rsid w:val="00855822"/>
    <w:rsid w:val="0089415C"/>
    <w:rsid w:val="008C25FD"/>
    <w:rsid w:val="008D423B"/>
    <w:rsid w:val="00905ED0"/>
    <w:rsid w:val="00927871"/>
    <w:rsid w:val="00941EBD"/>
    <w:rsid w:val="009A078E"/>
    <w:rsid w:val="009D5C43"/>
    <w:rsid w:val="009E3EA9"/>
    <w:rsid w:val="00A56699"/>
    <w:rsid w:val="00AA4BEA"/>
    <w:rsid w:val="00AE34C3"/>
    <w:rsid w:val="00AE790F"/>
    <w:rsid w:val="00AF62B2"/>
    <w:rsid w:val="00B13F55"/>
    <w:rsid w:val="00B934BB"/>
    <w:rsid w:val="00C0643B"/>
    <w:rsid w:val="00C46C98"/>
    <w:rsid w:val="00C529A8"/>
    <w:rsid w:val="00C8172F"/>
    <w:rsid w:val="00CC154E"/>
    <w:rsid w:val="00D46446"/>
    <w:rsid w:val="00E026E6"/>
    <w:rsid w:val="00EE1460"/>
    <w:rsid w:val="00F74FD5"/>
    <w:rsid w:val="00FB7BE9"/>
    <w:rsid w:val="00FE57E1"/>
    <w:rsid w:val="00FE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AA2F2D"/>
  <w15:docId w15:val="{BE53743B-65C5-4DA8-A426-C78FF573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lu1">
    <w:name w:val="heading 1"/>
    <w:basedOn w:val="Heading"/>
    <w:next w:val="Corptext"/>
    <w:qFormat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rdelinie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yperlinkParcurs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pPr>
      <w:spacing w:line="100" w:lineRule="atLeast"/>
    </w:p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Legend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ntet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Subsol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xtnBalon">
    <w:name w:val="Balloon Text"/>
    <w:basedOn w:val="Normal"/>
    <w:link w:val="TextnBalonCaracter"/>
    <w:uiPriority w:val="99"/>
    <w:semiHidden/>
    <w:unhideWhenUsed/>
    <w:rsid w:val="00905ED0"/>
    <w:rPr>
      <w:rFonts w:ascii="Tahoma" w:hAnsi="Tahoma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05ED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character" w:styleId="Referinnotdesubsol">
    <w:name w:val="footnote reference"/>
    <w:uiPriority w:val="99"/>
    <w:semiHidden/>
    <w:unhideWhenUsed/>
    <w:rsid w:val="00CC154E"/>
    <w:rPr>
      <w:vertAlign w:val="superscript"/>
    </w:rPr>
  </w:style>
  <w:style w:type="paragraph" w:styleId="Listparagraf">
    <w:name w:val="List Paragraph"/>
    <w:basedOn w:val="Normal"/>
    <w:uiPriority w:val="34"/>
    <w:qFormat/>
    <w:rsid w:val="00CC154E"/>
    <w:pPr>
      <w:widowControl/>
      <w:suppressAutoHyphens w:val="0"/>
      <w:ind w:left="720"/>
      <w:contextualSpacing/>
    </w:pPr>
    <w:rPr>
      <w:rFonts w:ascii="Times New Roman" w:hAnsi="Times New Roman" w:cs="Times New Roman"/>
      <w:color w:val="auto"/>
      <w:spacing w:val="0"/>
      <w:kern w:val="0"/>
      <w:sz w:val="24"/>
      <w:lang w:val="ro-RO" w:bidi="ar-SA"/>
    </w:rPr>
  </w:style>
  <w:style w:type="character" w:customStyle="1" w:styleId="fontstyle01">
    <w:name w:val="fontstyle01"/>
    <w:basedOn w:val="Fontdeparagrafimplicit"/>
    <w:rsid w:val="008D423B"/>
    <w:rPr>
      <w:rFonts w:ascii="Constantia-Bold" w:hAnsi="Constanti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deparagrafimplicit"/>
    <w:rsid w:val="008D423B"/>
    <w:rPr>
      <w:rFonts w:ascii="Constantia" w:hAnsi="Constant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deparagrafimplicit"/>
    <w:rsid w:val="008D423B"/>
    <w:rPr>
      <w:rFonts w:ascii="Constantia-BoldItalic" w:hAnsi="Constantia-BoldItalic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Fontdeparagrafimplicit"/>
    <w:rsid w:val="008D423B"/>
    <w:rPr>
      <w:rFonts w:ascii="Constantia-Italic" w:hAnsi="Constantia-Italic" w:hint="default"/>
      <w:b w:val="0"/>
      <w:bCs w:val="0"/>
      <w:i/>
      <w:iCs/>
      <w:color w:val="000000"/>
      <w:sz w:val="24"/>
      <w:szCs w:val="24"/>
    </w:rPr>
  </w:style>
  <w:style w:type="character" w:styleId="MeniuneNerezolvat">
    <w:name w:val="Unresolved Mention"/>
    <w:basedOn w:val="Fontdeparagrafimplicit"/>
    <w:uiPriority w:val="99"/>
    <w:semiHidden/>
    <w:unhideWhenUsed/>
    <w:rsid w:val="004E0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yperlink" Target="https://bslr.ubm.ro/files/2018/21.Otoiu_Marcela-Cristina_(283-290)_BSLR_2018.pdf" TargetMode="Externa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s://bslr.ubm.ro/files/2019/19.Otoiu_Marcela-Cristina_(235-244)_BSLR_2019.pdf" TargetMode="External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bslr.ubm.ro/files/2021/17.Otoiu_M_(183-191)_BSLR_2021.pdf" TargetMode="External"/><Relationship Id="rId20" Type="http://schemas.openxmlformats.org/officeDocument/2006/relationships/hyperlink" Target="https://bslr.ubm.ro/files/2016/Otoiu%20Marcela%20-%20Identitat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onomasticafelecan.ro/iconn6/proceedings/3_14_Marcela-Cristina_Otoiu_ICONN_6.pdf" TargetMode="External"/><Relationship Id="rId23" Type="http://schemas.openxmlformats.org/officeDocument/2006/relationships/footer" Target="footer3.xml"/><Relationship Id="rId28" Type="http://schemas.openxmlformats.org/officeDocument/2006/relationships/theme" Target="theme/theme1.xml"/><Relationship Id="rId10" Type="http://schemas.openxmlformats.org/officeDocument/2006/relationships/hyperlink" Target="http://litere.ubm.ro" TargetMode="External"/><Relationship Id="rId19" Type="http://schemas.openxmlformats.org/officeDocument/2006/relationships/hyperlink" Target="https://bslr.ubm.ro/files/2017/27.Otoiu_Marcela-Cristina_(283-293)_BSLR_2017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bslr.ubm.ro/files/2024/04.Otoiu_Marcela-Cristina_BSLR_2024.pdf" TargetMode="External"/><Relationship Id="rId22" Type="http://schemas.openxmlformats.org/officeDocument/2006/relationships/header" Target="header3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1896</Words>
  <Characters>10997</Characters>
  <Application>Microsoft Office Word</Application>
  <DocSecurity>0</DocSecurity>
  <Lines>91</Lines>
  <Paragraphs>25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>Europass CV</vt:lpstr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Mihaela Aurelia Munteanu Siserman</cp:lastModifiedBy>
  <cp:revision>2</cp:revision>
  <cp:lastPrinted>2023-01-31T17:57:00Z</cp:lastPrinted>
  <dcterms:created xsi:type="dcterms:W3CDTF">2026-03-13T16:57:00Z</dcterms:created>
  <dcterms:modified xsi:type="dcterms:W3CDTF">2026-03-13T16:57:00Z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MSIP_Label_5b58b62f-6f94-46bd-8089-18e64b0a9abb_Enabled">
    <vt:lpwstr>true</vt:lpwstr>
  </property>
  <property fmtid="{D5CDD505-2E9C-101B-9397-08002B2CF9AE}" pid="5" name="MSIP_Label_5b58b62f-6f94-46bd-8089-18e64b0a9abb_SetDate">
    <vt:lpwstr>2026-03-13T16:57:15Z</vt:lpwstr>
  </property>
  <property fmtid="{D5CDD505-2E9C-101B-9397-08002B2CF9AE}" pid="6" name="MSIP_Label_5b58b62f-6f94-46bd-8089-18e64b0a9abb_Method">
    <vt:lpwstr>Standard</vt:lpwstr>
  </property>
  <property fmtid="{D5CDD505-2E9C-101B-9397-08002B2CF9AE}" pid="7" name="MSIP_Label_5b58b62f-6f94-46bd-8089-18e64b0a9abb_Name">
    <vt:lpwstr>defa4170-0d19-0005-0004-bc88714345d2</vt:lpwstr>
  </property>
  <property fmtid="{D5CDD505-2E9C-101B-9397-08002B2CF9AE}" pid="8" name="MSIP_Label_5b58b62f-6f94-46bd-8089-18e64b0a9abb_SiteId">
    <vt:lpwstr>a6eb79fa-c4a9-4cce-818d-b85274d15305</vt:lpwstr>
  </property>
  <property fmtid="{D5CDD505-2E9C-101B-9397-08002B2CF9AE}" pid="9" name="MSIP_Label_5b58b62f-6f94-46bd-8089-18e64b0a9abb_ActionId">
    <vt:lpwstr>6d908122-3002-4e65-9a15-32cab49ca2b3</vt:lpwstr>
  </property>
  <property fmtid="{D5CDD505-2E9C-101B-9397-08002B2CF9AE}" pid="10" name="MSIP_Label_5b58b62f-6f94-46bd-8089-18e64b0a9abb_ContentBits">
    <vt:lpwstr>0</vt:lpwstr>
  </property>
  <property fmtid="{D5CDD505-2E9C-101B-9397-08002B2CF9AE}" pid="11" name="MSIP_Label_5b58b62f-6f94-46bd-8089-18e64b0a9abb_Tag">
    <vt:lpwstr>10, 3, 0, 1</vt:lpwstr>
  </property>
</Properties>
</file>